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48" w:rsidRDefault="00ED3F48" w:rsidP="00ED3F48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bookmarkStart w:id="0" w:name="_GoBack"/>
      <w:bookmarkEnd w:id="0"/>
      <w:r w:rsidRPr="00ED3F4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r w:rsidR="000A393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ВЕТЕРАНСЬКА ПОЛІТИКА</w:t>
      </w:r>
    </w:p>
    <w:p w:rsidR="000A393C" w:rsidRDefault="000A393C" w:rsidP="00ED3F48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ED3F48" w:rsidRPr="001B6FBD" w:rsidRDefault="00ED3F48" w:rsidP="00ED3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4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Pr="00ED3F4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</w:t>
      </w:r>
      <w:r w:rsidRPr="001B6FBD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FBD">
        <w:rPr>
          <w:rFonts w:ascii="Times New Roman" w:hAnsi="Times New Roman" w:cs="Times New Roman"/>
          <w:color w:val="272727"/>
          <w:sz w:val="28"/>
          <w:szCs w:val="28"/>
        </w:rPr>
        <w:t xml:space="preserve">Війна — це завжди випробування не тільки для самих військовослужбовців, а і для їхніх рідних та близьких. </w:t>
      </w:r>
      <w:r w:rsidR="000A393C">
        <w:rPr>
          <w:rFonts w:ascii="Times New Roman" w:hAnsi="Times New Roman" w:cs="Times New Roman"/>
          <w:color w:val="272727"/>
          <w:sz w:val="28"/>
          <w:szCs w:val="28"/>
        </w:rPr>
        <w:t>Тому п</w:t>
      </w:r>
      <w:r w:rsidRPr="001B6FBD">
        <w:rPr>
          <w:rFonts w:ascii="Times New Roman" w:hAnsi="Times New Roman" w:cs="Times New Roman"/>
          <w:color w:val="272727"/>
          <w:sz w:val="28"/>
          <w:szCs w:val="28"/>
        </w:rPr>
        <w:t xml:space="preserve">ершочерговим завданням </w:t>
      </w:r>
      <w:r w:rsidR="00B61A77">
        <w:rPr>
          <w:rFonts w:ascii="Times New Roman" w:hAnsi="Times New Roman" w:cs="Times New Roman"/>
          <w:color w:val="272727"/>
          <w:sz w:val="28"/>
          <w:szCs w:val="28"/>
        </w:rPr>
        <w:t>нашої</w:t>
      </w:r>
      <w:r w:rsidRPr="001B6FBD">
        <w:rPr>
          <w:rFonts w:ascii="Times New Roman" w:hAnsi="Times New Roman" w:cs="Times New Roman"/>
          <w:color w:val="272727"/>
          <w:sz w:val="28"/>
          <w:szCs w:val="28"/>
        </w:rPr>
        <w:t xml:space="preserve"> громади </w:t>
      </w:r>
      <w:r w:rsidR="000A393C">
        <w:rPr>
          <w:rFonts w:ascii="Times New Roman" w:hAnsi="Times New Roman" w:cs="Times New Roman"/>
          <w:color w:val="272727"/>
          <w:sz w:val="28"/>
          <w:szCs w:val="28"/>
        </w:rPr>
        <w:t>є комплекс стратегічних напрямків, які мають вирішувати</w:t>
      </w:r>
      <w:r w:rsidRPr="001B6FBD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питання адаптації військовослужбовців до цивільного життя, підтримка родин військових, надання їм всебічної допомоги,  зокрема у сфері охорони здоров’я, соціального забезпечення, житлового питання, працевлаштування та підприємництва.</w:t>
      </w:r>
    </w:p>
    <w:p w:rsidR="00201311" w:rsidRPr="001B6FBD" w:rsidRDefault="00201311" w:rsidP="001B6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Особлива увага у Калуській міській територіальній громаді надається військовослужбовцям </w:t>
      </w:r>
      <w:r w:rsidR="001B6FBD">
        <w:rPr>
          <w:rFonts w:ascii="Times New Roman" w:hAnsi="Times New Roman" w:cs="Times New Roman"/>
          <w:sz w:val="28"/>
          <w:szCs w:val="28"/>
        </w:rPr>
        <w:t>– мешканцям громади</w:t>
      </w:r>
      <w:r w:rsidRPr="001B6FBD">
        <w:rPr>
          <w:rFonts w:ascii="Times New Roman" w:hAnsi="Times New Roman" w:cs="Times New Roman"/>
          <w:sz w:val="28"/>
          <w:szCs w:val="28"/>
        </w:rPr>
        <w:t>, які сьогодні стоять на захисті Батьківщини, родинам загиблих Захисників</w:t>
      </w:r>
      <w:r w:rsidR="00C4573C" w:rsidRPr="001B6FBD">
        <w:rPr>
          <w:rFonts w:ascii="Times New Roman" w:hAnsi="Times New Roman" w:cs="Times New Roman"/>
          <w:sz w:val="28"/>
          <w:szCs w:val="28"/>
        </w:rPr>
        <w:t xml:space="preserve"> і Захисниць</w:t>
      </w:r>
      <w:r w:rsidRPr="001B6FBD">
        <w:rPr>
          <w:rFonts w:ascii="Times New Roman" w:hAnsi="Times New Roman" w:cs="Times New Roman"/>
          <w:sz w:val="28"/>
          <w:szCs w:val="28"/>
        </w:rPr>
        <w:t xml:space="preserve"> України та таких, що вважаються зниклими безвісті. </w:t>
      </w:r>
    </w:p>
    <w:p w:rsidR="006A3A2E" w:rsidRDefault="002914BF" w:rsidP="006A3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6A3A2E">
        <w:rPr>
          <w:rFonts w:ascii="Times New Roman" w:hAnsi="Times New Roman" w:cs="Times New Roman"/>
          <w:sz w:val="28"/>
          <w:szCs w:val="28"/>
        </w:rPr>
        <w:t>відповідних</w:t>
      </w:r>
      <w:r>
        <w:rPr>
          <w:rFonts w:ascii="Times New Roman" w:hAnsi="Times New Roman" w:cs="Times New Roman"/>
          <w:sz w:val="28"/>
          <w:szCs w:val="28"/>
        </w:rPr>
        <w:t xml:space="preserve"> заходів, що складають ціл</w:t>
      </w:r>
      <w:r w:rsidR="006A3A2E">
        <w:rPr>
          <w:rFonts w:ascii="Times New Roman" w:hAnsi="Times New Roman" w:cs="Times New Roman"/>
          <w:sz w:val="28"/>
          <w:szCs w:val="28"/>
        </w:rPr>
        <w:t>існу</w:t>
      </w:r>
      <w:r>
        <w:rPr>
          <w:rFonts w:ascii="Times New Roman" w:hAnsi="Times New Roman" w:cs="Times New Roman"/>
          <w:sz w:val="28"/>
          <w:szCs w:val="28"/>
        </w:rPr>
        <w:t xml:space="preserve"> ветеранську політику в громаді</w:t>
      </w:r>
      <w:r w:rsidR="006A3A2E">
        <w:rPr>
          <w:rFonts w:ascii="Times New Roman" w:hAnsi="Times New Roman" w:cs="Times New Roman"/>
          <w:sz w:val="28"/>
          <w:szCs w:val="28"/>
        </w:rPr>
        <w:t>, здійснюють</w:t>
      </w:r>
      <w:r>
        <w:rPr>
          <w:rFonts w:ascii="Times New Roman" w:hAnsi="Times New Roman" w:cs="Times New Roman"/>
          <w:sz w:val="28"/>
          <w:szCs w:val="28"/>
        </w:rPr>
        <w:t xml:space="preserve"> різні установи та організації</w:t>
      </w:r>
      <w:r w:rsidR="00B61A77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6A3A2E">
        <w:rPr>
          <w:rFonts w:ascii="Times New Roman" w:hAnsi="Times New Roman" w:cs="Times New Roman"/>
          <w:sz w:val="28"/>
          <w:szCs w:val="28"/>
        </w:rPr>
        <w:t>, зокрема:  управління соціального захисту населення з Ветеранським простором, Калуський центр соціальних служб з ф</w:t>
      </w:r>
      <w:r w:rsidR="006A3A2E" w:rsidRPr="006A3A2E">
        <w:rPr>
          <w:rFonts w:ascii="Times New Roman" w:hAnsi="Times New Roman" w:cs="Times New Roman"/>
          <w:sz w:val="28"/>
          <w:szCs w:val="28"/>
        </w:rPr>
        <w:t>ахівц</w:t>
      </w:r>
      <w:r w:rsidR="006A3A2E">
        <w:rPr>
          <w:rFonts w:ascii="Times New Roman" w:hAnsi="Times New Roman" w:cs="Times New Roman"/>
          <w:sz w:val="28"/>
          <w:szCs w:val="28"/>
        </w:rPr>
        <w:t>ями</w:t>
      </w:r>
      <w:r w:rsidR="006A3A2E" w:rsidRPr="006A3A2E">
        <w:rPr>
          <w:rFonts w:ascii="Times New Roman" w:hAnsi="Times New Roman" w:cs="Times New Roman"/>
          <w:sz w:val="28"/>
          <w:szCs w:val="28"/>
        </w:rPr>
        <w:t xml:space="preserve"> із супроводу ветеранів та демобілізованих осіб, </w:t>
      </w:r>
      <w:r w:rsidR="006A3A2E">
        <w:rPr>
          <w:rFonts w:ascii="Times New Roman" w:hAnsi="Times New Roman" w:cs="Times New Roman"/>
          <w:sz w:val="28"/>
          <w:szCs w:val="28"/>
        </w:rPr>
        <w:t>у</w:t>
      </w:r>
      <w:r w:rsidR="006A3A2E" w:rsidRPr="006A3A2E">
        <w:rPr>
          <w:rFonts w:ascii="Times New Roman" w:hAnsi="Times New Roman" w:cs="Times New Roman"/>
          <w:sz w:val="28"/>
          <w:szCs w:val="28"/>
        </w:rPr>
        <w:t xml:space="preserve">правління культури, національностей та релігій,  </w:t>
      </w:r>
      <w:r w:rsidR="006A3A2E">
        <w:rPr>
          <w:rFonts w:ascii="Times New Roman" w:hAnsi="Times New Roman" w:cs="Times New Roman"/>
          <w:sz w:val="28"/>
          <w:szCs w:val="28"/>
        </w:rPr>
        <w:t>у</w:t>
      </w:r>
      <w:r w:rsidR="006A3A2E" w:rsidRPr="006A3A2E">
        <w:rPr>
          <w:rFonts w:ascii="Times New Roman" w:hAnsi="Times New Roman" w:cs="Times New Roman"/>
          <w:sz w:val="28"/>
          <w:szCs w:val="28"/>
        </w:rPr>
        <w:t xml:space="preserve">правління освіти,  </w:t>
      </w:r>
      <w:r w:rsidR="006A3A2E">
        <w:rPr>
          <w:rFonts w:ascii="Times New Roman" w:hAnsi="Times New Roman" w:cs="Times New Roman"/>
          <w:sz w:val="28"/>
          <w:szCs w:val="28"/>
        </w:rPr>
        <w:t>у</w:t>
      </w:r>
      <w:r w:rsidR="006A3A2E" w:rsidRPr="006A3A2E">
        <w:rPr>
          <w:rFonts w:ascii="Times New Roman" w:hAnsi="Times New Roman" w:cs="Times New Roman"/>
          <w:sz w:val="28"/>
          <w:szCs w:val="28"/>
        </w:rPr>
        <w:t>правління у справах молоді та спорту</w:t>
      </w:r>
      <w:r w:rsidR="00B61A77">
        <w:rPr>
          <w:rFonts w:ascii="Times New Roman" w:hAnsi="Times New Roman" w:cs="Times New Roman"/>
          <w:sz w:val="28"/>
          <w:szCs w:val="28"/>
        </w:rPr>
        <w:t xml:space="preserve">. Важливою складовою ветеранської політики в Калуській громаді є громадський сектор. </w:t>
      </w:r>
    </w:p>
    <w:p w:rsidR="00FE4C0A" w:rsidRDefault="00FE4C0A" w:rsidP="00FE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014A" w:rsidRPr="001B6FBD" w:rsidRDefault="00C562F3" w:rsidP="00FE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обліку в управлінні</w:t>
      </w:r>
      <w:r w:rsidR="000B014A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соціального захисту населення Калуської місь</w:t>
      </w:r>
      <w:r w:rsidR="00B61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кої ради  станом на грудень 2024</w:t>
      </w:r>
      <w:r w:rsidR="000B014A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перебува</w:t>
      </w:r>
      <w:r w:rsidR="00B61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</w:t>
      </w:r>
      <w:r w:rsidR="000B014A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0B014A" w:rsidRPr="001B6FBD" w:rsidRDefault="000B014A" w:rsidP="00FE4C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особи з інвалідністю внаслідок війни – </w:t>
      </w:r>
      <w:r w:rsidR="00180B8F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299 осіб;</w:t>
      </w:r>
    </w:p>
    <w:p w:rsidR="00180B8F" w:rsidRPr="001B6FBD" w:rsidRDefault="000B014A" w:rsidP="00FE4C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учасники бойових дій </w:t>
      </w:r>
      <w:r w:rsidR="00180B8F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80B8F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368 осіб (АТО/ООС);</w:t>
      </w:r>
    </w:p>
    <w:p w:rsidR="000B014A" w:rsidRPr="001B6FBD" w:rsidRDefault="000B014A" w:rsidP="00FE4C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члени сімей загиблих померлих</w:t>
      </w:r>
      <w:r w:rsidR="00B61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Захисників і Захисниць України</w:t>
      </w:r>
      <w:r w:rsidR="00750636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1A77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750636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80B8F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238 осіб.</w:t>
      </w:r>
    </w:p>
    <w:p w:rsidR="00B61A77" w:rsidRDefault="00FE4C0A" w:rsidP="00FE4C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0B014A"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4573C" w:rsidRPr="001B6FBD" w:rsidRDefault="000B014A" w:rsidP="00FE4C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Калуській міській територіальній громаді діє р</w:t>
      </w:r>
      <w:r w:rsidR="00B61A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яд програм соціального захисту </w:t>
      </w:r>
      <w:r w:rsidRPr="001B6FBD">
        <w:rPr>
          <w:rFonts w:ascii="Times New Roman" w:hAnsi="Times New Roman" w:cs="Times New Roman"/>
          <w:sz w:val="28"/>
          <w:szCs w:val="28"/>
        </w:rPr>
        <w:t>доступних для ветеранів (учасників бойових дій та осіб з інвалідністю внаслідок війни) послуг, які надают</w:t>
      </w:r>
      <w:r w:rsidR="00B61A77">
        <w:rPr>
          <w:rFonts w:ascii="Times New Roman" w:hAnsi="Times New Roman" w:cs="Times New Roman"/>
          <w:sz w:val="28"/>
          <w:szCs w:val="28"/>
        </w:rPr>
        <w:t xml:space="preserve">ься організаціями та установами, </w:t>
      </w:r>
      <w:r w:rsidRPr="001B6FBD">
        <w:rPr>
          <w:rFonts w:ascii="Times New Roman" w:hAnsi="Times New Roman" w:cs="Times New Roman"/>
          <w:sz w:val="28"/>
          <w:szCs w:val="28"/>
        </w:rPr>
        <w:t>заходи яких фінансуються за рахунок коштів бюджету громади.</w:t>
      </w:r>
      <w:r w:rsidR="00BB2062" w:rsidRPr="001B6FBD">
        <w:rPr>
          <w:rFonts w:ascii="Times New Roman" w:hAnsi="Times New Roman" w:cs="Times New Roman"/>
          <w:sz w:val="28"/>
          <w:szCs w:val="28"/>
        </w:rPr>
        <w:t xml:space="preserve"> Зокрема:</w:t>
      </w:r>
    </w:p>
    <w:p w:rsidR="00BB2062" w:rsidRDefault="00B236D0" w:rsidP="00C56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 </w:t>
      </w:r>
      <w:r w:rsidR="003F2AC7" w:rsidRPr="00B03CE0">
        <w:rPr>
          <w:rFonts w:ascii="Times New Roman" w:hAnsi="Times New Roman" w:cs="Times New Roman"/>
          <w:b/>
          <w:i/>
          <w:sz w:val="28"/>
          <w:szCs w:val="28"/>
        </w:rPr>
        <w:t>Програмою</w:t>
      </w:r>
      <w:r w:rsidR="004306CA">
        <w:rPr>
          <w:rFonts w:ascii="Times New Roman" w:hAnsi="Times New Roman" w:cs="Times New Roman"/>
          <w:b/>
          <w:i/>
          <w:sz w:val="28"/>
          <w:szCs w:val="28"/>
        </w:rPr>
        <w:t xml:space="preserve"> соціального захисту на 2023-</w:t>
      </w:r>
      <w:r w:rsidR="00C562F3" w:rsidRPr="00B03CE0">
        <w:rPr>
          <w:rFonts w:ascii="Times New Roman" w:hAnsi="Times New Roman" w:cs="Times New Roman"/>
          <w:b/>
          <w:i/>
          <w:sz w:val="28"/>
          <w:szCs w:val="28"/>
        </w:rPr>
        <w:t>2025 роки</w:t>
      </w:r>
      <w:r w:rsidR="00BB2062" w:rsidRPr="001B6FBD">
        <w:rPr>
          <w:rFonts w:ascii="Times New Roman" w:hAnsi="Times New Roman" w:cs="Times New Roman"/>
          <w:sz w:val="28"/>
          <w:szCs w:val="28"/>
        </w:rPr>
        <w:t xml:space="preserve"> передбачено заходи  </w:t>
      </w:r>
      <w:r w:rsidR="003F2AC7" w:rsidRPr="001B6FBD">
        <w:rPr>
          <w:rFonts w:ascii="Times New Roman" w:hAnsi="Times New Roman" w:cs="Times New Roman"/>
          <w:sz w:val="28"/>
          <w:szCs w:val="28"/>
        </w:rPr>
        <w:t>соціального спрямування для Захисників і Захисниць України та членів їх сімей,</w:t>
      </w:r>
      <w:r w:rsidR="00BB2062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4306CA">
        <w:rPr>
          <w:rFonts w:ascii="Times New Roman" w:hAnsi="Times New Roman" w:cs="Times New Roman"/>
          <w:sz w:val="28"/>
          <w:szCs w:val="28"/>
        </w:rPr>
        <w:t>фінансування яких</w:t>
      </w:r>
      <w:r w:rsidR="003F2AC7" w:rsidRPr="001B6FBD">
        <w:rPr>
          <w:rFonts w:ascii="Times New Roman" w:hAnsi="Times New Roman" w:cs="Times New Roman"/>
          <w:sz w:val="28"/>
          <w:szCs w:val="28"/>
        </w:rPr>
        <w:t xml:space="preserve"> на 2024 рік </w:t>
      </w:r>
      <w:r w:rsidR="004306CA">
        <w:rPr>
          <w:rFonts w:ascii="Times New Roman" w:hAnsi="Times New Roman" w:cs="Times New Roman"/>
          <w:sz w:val="28"/>
          <w:szCs w:val="28"/>
        </w:rPr>
        <w:t>становить 24 248,3 тис. грн, зокрема</w:t>
      </w:r>
      <w:r w:rsidR="00BB2062" w:rsidRPr="001B6FBD">
        <w:rPr>
          <w:rFonts w:ascii="Times New Roman" w:hAnsi="Times New Roman" w:cs="Times New Roman"/>
          <w:sz w:val="28"/>
          <w:szCs w:val="28"/>
        </w:rPr>
        <w:t>:</w:t>
      </w:r>
    </w:p>
    <w:p w:rsidR="00FE4C0A" w:rsidRPr="00FE4C0A" w:rsidRDefault="00FE4C0A" w:rsidP="00C56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BB2062" w:rsidRPr="004306CA" w:rsidRDefault="00BB2062" w:rsidP="004306C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4306CA">
        <w:rPr>
          <w:rFonts w:ascii="Times New Roman" w:hAnsi="Times New Roman" w:cs="Times New Roman"/>
          <w:b/>
          <w:i/>
          <w:sz w:val="28"/>
          <w:szCs w:val="28"/>
        </w:rPr>
        <w:t>Надання одноразових грошових допомог</w:t>
      </w:r>
      <w:r w:rsidR="004306CA" w:rsidRPr="004306CA">
        <w:rPr>
          <w:rFonts w:ascii="Times New Roman" w:hAnsi="Times New Roman" w:cs="Times New Roman"/>
          <w:b/>
          <w:i/>
          <w:sz w:val="28"/>
          <w:szCs w:val="28"/>
        </w:rPr>
        <w:t xml:space="preserve"> сім’ям</w:t>
      </w:r>
      <w:r w:rsidRPr="004306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2062" w:rsidRPr="001B6FBD" w:rsidRDefault="00BB2062" w:rsidP="00BB20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загиблих Захисників і Захисниць України – в розмірі 100,0 тис.</w:t>
      </w:r>
      <w:r w:rsidR="004306CA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грн.</w:t>
      </w:r>
    </w:p>
    <w:p w:rsidR="00437081" w:rsidRPr="001B6FBD" w:rsidRDefault="004306CA" w:rsidP="0043708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2062" w:rsidRPr="001B6FBD">
        <w:rPr>
          <w:rFonts w:ascii="Times New Roman" w:hAnsi="Times New Roman" w:cs="Times New Roman"/>
          <w:sz w:val="28"/>
          <w:szCs w:val="28"/>
        </w:rPr>
        <w:t xml:space="preserve">отримали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BB2062" w:rsidRPr="001B6FBD">
        <w:rPr>
          <w:rFonts w:ascii="Times New Roman" w:hAnsi="Times New Roman" w:cs="Times New Roman"/>
          <w:sz w:val="28"/>
          <w:szCs w:val="28"/>
        </w:rPr>
        <w:t xml:space="preserve"> сімей</w:t>
      </w:r>
      <w:r w:rsidR="00437081" w:rsidRPr="001B6FBD">
        <w:rPr>
          <w:rFonts w:ascii="Times New Roman" w:hAnsi="Times New Roman" w:cs="Times New Roman"/>
          <w:sz w:val="28"/>
          <w:szCs w:val="28"/>
        </w:rPr>
        <w:t xml:space="preserve"> загиблих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54FB">
        <w:rPr>
          <w:rFonts w:ascii="Times New Roman" w:hAnsi="Times New Roman" w:cs="Times New Roman"/>
          <w:sz w:val="28"/>
          <w:szCs w:val="28"/>
        </w:rPr>
        <w:t xml:space="preserve"> 4 450,0 тис. грн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B2062" w:rsidRPr="001B6FBD" w:rsidRDefault="00437081" w:rsidP="004370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померлих </w:t>
      </w:r>
      <w:r w:rsidR="004306CA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</w:t>
      </w:r>
      <w:r w:rsidRPr="001B6FBD">
        <w:rPr>
          <w:rFonts w:ascii="Times New Roman" w:hAnsi="Times New Roman" w:cs="Times New Roman"/>
          <w:sz w:val="28"/>
          <w:szCs w:val="28"/>
        </w:rPr>
        <w:t>в розмірі 50,0 тис.</w:t>
      </w:r>
      <w:r w:rsidR="004306CA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грн.</w:t>
      </w:r>
      <w:r w:rsidR="00BB2062" w:rsidRPr="001B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81" w:rsidRPr="001B6FBD" w:rsidRDefault="004306CA" w:rsidP="0043708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7081" w:rsidRPr="001B6FBD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="00AD2DD6" w:rsidRPr="001B6FBD">
        <w:rPr>
          <w:rFonts w:ascii="Times New Roman" w:hAnsi="Times New Roman" w:cs="Times New Roman"/>
          <w:sz w:val="28"/>
          <w:szCs w:val="28"/>
        </w:rPr>
        <w:t>7</w:t>
      </w:r>
      <w:r w:rsidR="003F2AC7" w:rsidRPr="001B6FBD">
        <w:rPr>
          <w:rFonts w:ascii="Times New Roman" w:hAnsi="Times New Roman" w:cs="Times New Roman"/>
          <w:sz w:val="28"/>
          <w:szCs w:val="28"/>
        </w:rPr>
        <w:t xml:space="preserve"> сімей </w:t>
      </w:r>
      <w:r w:rsidR="00437081" w:rsidRPr="001B6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7081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AD2DD6" w:rsidRPr="001B6FBD">
        <w:rPr>
          <w:rFonts w:ascii="Times New Roman" w:hAnsi="Times New Roman" w:cs="Times New Roman"/>
          <w:sz w:val="28"/>
          <w:szCs w:val="28"/>
        </w:rPr>
        <w:t>350,0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DD6" w:rsidRPr="001B6FBD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7081" w:rsidRPr="004306CA" w:rsidRDefault="00437081" w:rsidP="004306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зниклих безвісти Захисників і Захисниць</w:t>
      </w:r>
      <w:r w:rsidR="004306CA">
        <w:rPr>
          <w:rFonts w:ascii="Times New Roman" w:hAnsi="Times New Roman" w:cs="Times New Roman"/>
          <w:sz w:val="28"/>
          <w:szCs w:val="28"/>
        </w:rPr>
        <w:t xml:space="preserve"> України в розмірі 50,0 тис. грн (</w:t>
      </w:r>
      <w:r w:rsidR="004306CA" w:rsidRPr="001B6FBD">
        <w:rPr>
          <w:rFonts w:ascii="Times New Roman" w:hAnsi="Times New Roman" w:cs="Times New Roman"/>
          <w:sz w:val="28"/>
          <w:szCs w:val="28"/>
        </w:rPr>
        <w:t>отримали</w:t>
      </w:r>
      <w:r w:rsidR="004306CA" w:rsidRPr="004306CA">
        <w:rPr>
          <w:rFonts w:ascii="Times New Roman" w:hAnsi="Times New Roman" w:cs="Times New Roman"/>
          <w:sz w:val="28"/>
          <w:szCs w:val="28"/>
        </w:rPr>
        <w:t xml:space="preserve"> </w:t>
      </w:r>
      <w:r w:rsidR="004306CA">
        <w:rPr>
          <w:rFonts w:ascii="Times New Roman" w:hAnsi="Times New Roman" w:cs="Times New Roman"/>
          <w:sz w:val="28"/>
          <w:szCs w:val="28"/>
        </w:rPr>
        <w:t>3</w:t>
      </w:r>
      <w:r w:rsidR="00AD2DD6" w:rsidRPr="004306CA">
        <w:rPr>
          <w:rFonts w:ascii="Times New Roman" w:hAnsi="Times New Roman" w:cs="Times New Roman"/>
          <w:sz w:val="28"/>
          <w:szCs w:val="28"/>
        </w:rPr>
        <w:t xml:space="preserve">8 </w:t>
      </w:r>
      <w:r w:rsidRPr="004306CA">
        <w:rPr>
          <w:rFonts w:ascii="Times New Roman" w:hAnsi="Times New Roman" w:cs="Times New Roman"/>
          <w:sz w:val="28"/>
          <w:szCs w:val="28"/>
        </w:rPr>
        <w:t xml:space="preserve">сімей зниклих безвісти </w:t>
      </w:r>
      <w:r w:rsidR="004306CA">
        <w:rPr>
          <w:rFonts w:ascii="Times New Roman" w:hAnsi="Times New Roman" w:cs="Times New Roman"/>
          <w:sz w:val="28"/>
          <w:szCs w:val="28"/>
        </w:rPr>
        <w:t>–</w:t>
      </w:r>
      <w:r w:rsidR="00AD2DD6" w:rsidRPr="004306CA">
        <w:rPr>
          <w:rFonts w:ascii="Times New Roman" w:hAnsi="Times New Roman" w:cs="Times New Roman"/>
          <w:sz w:val="28"/>
          <w:szCs w:val="28"/>
        </w:rPr>
        <w:t>1900,0 тис.</w:t>
      </w:r>
      <w:r w:rsidR="004306CA">
        <w:rPr>
          <w:rFonts w:ascii="Times New Roman" w:hAnsi="Times New Roman" w:cs="Times New Roman"/>
          <w:sz w:val="28"/>
          <w:szCs w:val="28"/>
        </w:rPr>
        <w:t xml:space="preserve"> </w:t>
      </w:r>
      <w:r w:rsidR="00AD2DD6" w:rsidRPr="004306CA">
        <w:rPr>
          <w:rFonts w:ascii="Times New Roman" w:hAnsi="Times New Roman" w:cs="Times New Roman"/>
          <w:sz w:val="28"/>
          <w:szCs w:val="28"/>
        </w:rPr>
        <w:t>грн</w:t>
      </w:r>
      <w:r w:rsidR="004306CA">
        <w:rPr>
          <w:rFonts w:ascii="Times New Roman" w:hAnsi="Times New Roman" w:cs="Times New Roman"/>
          <w:sz w:val="28"/>
          <w:szCs w:val="28"/>
        </w:rPr>
        <w:t>);</w:t>
      </w:r>
    </w:p>
    <w:p w:rsidR="00437081" w:rsidRPr="004306CA" w:rsidRDefault="00437081" w:rsidP="004306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захоплених в полон в розмірі 30,0 тис.</w:t>
      </w:r>
      <w:r w:rsidR="004306CA">
        <w:rPr>
          <w:rFonts w:ascii="Times New Roman" w:hAnsi="Times New Roman" w:cs="Times New Roman"/>
          <w:sz w:val="28"/>
          <w:szCs w:val="28"/>
        </w:rPr>
        <w:t xml:space="preserve"> грн (</w:t>
      </w:r>
      <w:r w:rsidRPr="004306CA">
        <w:rPr>
          <w:rFonts w:ascii="Times New Roman" w:hAnsi="Times New Roman" w:cs="Times New Roman"/>
          <w:sz w:val="28"/>
          <w:szCs w:val="28"/>
        </w:rPr>
        <w:t>отримал</w:t>
      </w:r>
      <w:r w:rsidR="00AD2DD6" w:rsidRPr="004306CA">
        <w:rPr>
          <w:rFonts w:ascii="Times New Roman" w:hAnsi="Times New Roman" w:cs="Times New Roman"/>
          <w:sz w:val="28"/>
          <w:szCs w:val="28"/>
        </w:rPr>
        <w:t>а</w:t>
      </w:r>
      <w:r w:rsidRPr="004306CA">
        <w:rPr>
          <w:rFonts w:ascii="Times New Roman" w:hAnsi="Times New Roman" w:cs="Times New Roman"/>
          <w:sz w:val="28"/>
          <w:szCs w:val="28"/>
        </w:rPr>
        <w:t xml:space="preserve"> </w:t>
      </w:r>
      <w:r w:rsidR="00AD2DD6" w:rsidRPr="004306CA">
        <w:rPr>
          <w:rFonts w:ascii="Times New Roman" w:hAnsi="Times New Roman" w:cs="Times New Roman"/>
          <w:sz w:val="28"/>
          <w:szCs w:val="28"/>
        </w:rPr>
        <w:t>1</w:t>
      </w:r>
      <w:r w:rsidRPr="004306CA">
        <w:rPr>
          <w:rFonts w:ascii="Times New Roman" w:hAnsi="Times New Roman" w:cs="Times New Roman"/>
          <w:sz w:val="28"/>
          <w:szCs w:val="28"/>
        </w:rPr>
        <w:t xml:space="preserve"> сім’</w:t>
      </w:r>
      <w:r w:rsidR="00AD2DD6" w:rsidRPr="004306CA">
        <w:rPr>
          <w:rFonts w:ascii="Times New Roman" w:hAnsi="Times New Roman" w:cs="Times New Roman"/>
          <w:sz w:val="28"/>
          <w:szCs w:val="28"/>
        </w:rPr>
        <w:t xml:space="preserve">я </w:t>
      </w:r>
      <w:r w:rsidR="004306CA">
        <w:rPr>
          <w:rFonts w:ascii="Times New Roman" w:hAnsi="Times New Roman" w:cs="Times New Roman"/>
          <w:sz w:val="28"/>
          <w:szCs w:val="28"/>
        </w:rPr>
        <w:t xml:space="preserve">– </w:t>
      </w:r>
      <w:r w:rsidR="00AD2DD6" w:rsidRPr="004306CA">
        <w:rPr>
          <w:rFonts w:ascii="Times New Roman" w:hAnsi="Times New Roman" w:cs="Times New Roman"/>
          <w:sz w:val="28"/>
          <w:szCs w:val="28"/>
        </w:rPr>
        <w:t>30,0 тис.</w:t>
      </w:r>
      <w:r w:rsidR="004306CA">
        <w:rPr>
          <w:rFonts w:ascii="Times New Roman" w:hAnsi="Times New Roman" w:cs="Times New Roman"/>
          <w:sz w:val="28"/>
          <w:szCs w:val="28"/>
        </w:rPr>
        <w:t xml:space="preserve"> грн).</w:t>
      </w:r>
    </w:p>
    <w:p w:rsidR="004306CA" w:rsidRDefault="004306CA" w:rsidP="004306CA">
      <w:pPr>
        <w:pStyle w:val="a3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8262F2" w:rsidRPr="008262F2" w:rsidRDefault="008262F2" w:rsidP="008262F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2F2">
        <w:rPr>
          <w:rFonts w:ascii="Times New Roman" w:hAnsi="Times New Roman" w:cs="Times New Roman"/>
          <w:sz w:val="28"/>
          <w:szCs w:val="28"/>
        </w:rPr>
        <w:lastRenderedPageBreak/>
        <w:t>Протягом 2024</w:t>
      </w:r>
      <w:r w:rsidR="003F2AC7" w:rsidRPr="008262F2">
        <w:rPr>
          <w:rFonts w:ascii="Times New Roman" w:hAnsi="Times New Roman" w:cs="Times New Roman"/>
          <w:sz w:val="28"/>
          <w:szCs w:val="28"/>
        </w:rPr>
        <w:t xml:space="preserve"> допомогу для подальшого</w:t>
      </w:r>
      <w:r w:rsidRPr="008262F2">
        <w:rPr>
          <w:rFonts w:ascii="Times New Roman" w:hAnsi="Times New Roman" w:cs="Times New Roman"/>
          <w:sz w:val="28"/>
          <w:szCs w:val="28"/>
        </w:rPr>
        <w:t xml:space="preserve"> лікування отримали </w:t>
      </w:r>
      <w:r w:rsidR="00AD2DD6" w:rsidRPr="008262F2">
        <w:rPr>
          <w:rFonts w:ascii="Times New Roman" w:hAnsi="Times New Roman" w:cs="Times New Roman"/>
          <w:sz w:val="28"/>
          <w:szCs w:val="28"/>
        </w:rPr>
        <w:t>184</w:t>
      </w:r>
      <w:r w:rsidR="00437081" w:rsidRPr="008262F2">
        <w:rPr>
          <w:rFonts w:ascii="Times New Roman" w:hAnsi="Times New Roman" w:cs="Times New Roman"/>
          <w:sz w:val="28"/>
          <w:szCs w:val="28"/>
        </w:rPr>
        <w:t xml:space="preserve"> військовослужбовці на загальну суму  </w:t>
      </w:r>
      <w:r w:rsidR="00AD2DD6" w:rsidRPr="008262F2">
        <w:rPr>
          <w:rFonts w:ascii="Times New Roman" w:hAnsi="Times New Roman" w:cs="Times New Roman"/>
          <w:sz w:val="28"/>
          <w:szCs w:val="28"/>
        </w:rPr>
        <w:t>1 964,0 тис.</w:t>
      </w:r>
      <w:r w:rsidRPr="008262F2">
        <w:rPr>
          <w:rFonts w:ascii="Times New Roman" w:hAnsi="Times New Roman" w:cs="Times New Roman"/>
          <w:sz w:val="28"/>
          <w:szCs w:val="28"/>
        </w:rPr>
        <w:t xml:space="preserve"> </w:t>
      </w:r>
      <w:r w:rsidR="00AD2DD6" w:rsidRPr="008262F2">
        <w:rPr>
          <w:rFonts w:ascii="Times New Roman" w:hAnsi="Times New Roman" w:cs="Times New Roman"/>
          <w:sz w:val="28"/>
          <w:szCs w:val="28"/>
        </w:rPr>
        <w:t>грн.</w:t>
      </w:r>
      <w:r w:rsidR="00437081" w:rsidRPr="0082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81" w:rsidRPr="008262F2" w:rsidRDefault="008262F2" w:rsidP="008262F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2F2">
        <w:rPr>
          <w:rFonts w:ascii="Times New Roman" w:hAnsi="Times New Roman" w:cs="Times New Roman"/>
          <w:sz w:val="28"/>
          <w:szCs w:val="28"/>
        </w:rPr>
        <w:t>В</w:t>
      </w:r>
      <w:r w:rsidR="00437081" w:rsidRPr="008262F2">
        <w:rPr>
          <w:rFonts w:ascii="Times New Roman" w:hAnsi="Times New Roman" w:cs="Times New Roman"/>
          <w:sz w:val="28"/>
          <w:szCs w:val="28"/>
        </w:rPr>
        <w:t>ідшкодовано кошти на по</w:t>
      </w:r>
      <w:r w:rsidR="00AD2DD6" w:rsidRPr="008262F2">
        <w:rPr>
          <w:rFonts w:ascii="Times New Roman" w:hAnsi="Times New Roman" w:cs="Times New Roman"/>
          <w:sz w:val="28"/>
          <w:szCs w:val="28"/>
        </w:rPr>
        <w:t>х</w:t>
      </w:r>
      <w:r w:rsidR="00437081" w:rsidRPr="008262F2">
        <w:rPr>
          <w:rFonts w:ascii="Times New Roman" w:hAnsi="Times New Roman" w:cs="Times New Roman"/>
          <w:sz w:val="28"/>
          <w:szCs w:val="28"/>
        </w:rPr>
        <w:t>овання</w:t>
      </w:r>
      <w:r w:rsidR="00AD2DD6" w:rsidRPr="008262F2">
        <w:rPr>
          <w:rFonts w:ascii="Times New Roman" w:hAnsi="Times New Roman" w:cs="Times New Roman"/>
          <w:sz w:val="28"/>
          <w:szCs w:val="28"/>
        </w:rPr>
        <w:t xml:space="preserve"> загиблих (померлих) Захисників України </w:t>
      </w:r>
      <w:r w:rsidR="00437081" w:rsidRPr="008262F2">
        <w:rPr>
          <w:rFonts w:ascii="Times New Roman" w:hAnsi="Times New Roman" w:cs="Times New Roman"/>
          <w:sz w:val="28"/>
          <w:szCs w:val="28"/>
        </w:rPr>
        <w:t xml:space="preserve"> </w:t>
      </w:r>
      <w:r w:rsidR="00AD2DD6" w:rsidRPr="008262F2">
        <w:rPr>
          <w:rFonts w:ascii="Times New Roman" w:hAnsi="Times New Roman" w:cs="Times New Roman"/>
          <w:sz w:val="28"/>
          <w:szCs w:val="28"/>
        </w:rPr>
        <w:t>52</w:t>
      </w:r>
      <w:r w:rsidR="00437081" w:rsidRPr="008262F2">
        <w:rPr>
          <w:rFonts w:ascii="Times New Roman" w:hAnsi="Times New Roman" w:cs="Times New Roman"/>
          <w:sz w:val="28"/>
          <w:szCs w:val="28"/>
        </w:rPr>
        <w:t xml:space="preserve">  особам на загальну суму </w:t>
      </w:r>
      <w:r w:rsidR="00AD2DD6" w:rsidRPr="008262F2">
        <w:rPr>
          <w:rFonts w:ascii="Times New Roman" w:hAnsi="Times New Roman" w:cs="Times New Roman"/>
          <w:sz w:val="28"/>
          <w:szCs w:val="28"/>
        </w:rPr>
        <w:t xml:space="preserve">499,8 </w:t>
      </w:r>
      <w:proofErr w:type="spellStart"/>
      <w:r w:rsidR="00AD2DD6" w:rsidRPr="008262F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AD2DD6" w:rsidRPr="008262F2">
        <w:rPr>
          <w:rFonts w:ascii="Times New Roman" w:hAnsi="Times New Roman" w:cs="Times New Roman"/>
          <w:sz w:val="28"/>
          <w:szCs w:val="28"/>
        </w:rPr>
        <w:t>.</w:t>
      </w:r>
    </w:p>
    <w:p w:rsidR="00AD2DD6" w:rsidRPr="001B6FBD" w:rsidRDefault="00AD2DD6" w:rsidP="008262F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З почат</w:t>
      </w:r>
      <w:r w:rsidR="003F2AC7" w:rsidRPr="001B6FBD">
        <w:rPr>
          <w:rFonts w:ascii="Times New Roman" w:hAnsi="Times New Roman" w:cs="Times New Roman"/>
          <w:sz w:val="28"/>
          <w:szCs w:val="28"/>
        </w:rPr>
        <w:t xml:space="preserve">ку року </w:t>
      </w:r>
      <w:r w:rsidRPr="001B6FBD">
        <w:rPr>
          <w:rFonts w:ascii="Times New Roman" w:hAnsi="Times New Roman" w:cs="Times New Roman"/>
          <w:sz w:val="28"/>
          <w:szCs w:val="28"/>
        </w:rPr>
        <w:t xml:space="preserve">допомогу </w:t>
      </w:r>
      <w:r w:rsidR="008262F2">
        <w:rPr>
          <w:rFonts w:ascii="Times New Roman" w:hAnsi="Times New Roman" w:cs="Times New Roman"/>
          <w:i/>
          <w:sz w:val="28"/>
          <w:szCs w:val="28"/>
        </w:rPr>
        <w:t>на спорудження надгробку</w:t>
      </w:r>
      <w:r w:rsidR="008262F2" w:rsidRPr="00FE4C0A">
        <w:rPr>
          <w:rFonts w:ascii="Times New Roman" w:hAnsi="Times New Roman" w:cs="Times New Roman"/>
          <w:i/>
          <w:sz w:val="28"/>
          <w:szCs w:val="28"/>
        </w:rPr>
        <w:t xml:space="preserve"> на могилі загиблого (померлого) Захисника України в розмірі 50,0 тис. грн</w:t>
      </w:r>
      <w:r w:rsidR="008262F2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 xml:space="preserve">отримали 50 сімей </w:t>
      </w:r>
      <w:r w:rsidR="008262F2">
        <w:rPr>
          <w:rFonts w:ascii="Times New Roman" w:hAnsi="Times New Roman" w:cs="Times New Roman"/>
          <w:sz w:val="28"/>
          <w:szCs w:val="28"/>
        </w:rPr>
        <w:t>(</w:t>
      </w:r>
      <w:r w:rsidRPr="001B6FBD">
        <w:rPr>
          <w:rFonts w:ascii="Times New Roman" w:hAnsi="Times New Roman" w:cs="Times New Roman"/>
          <w:sz w:val="28"/>
          <w:szCs w:val="28"/>
        </w:rPr>
        <w:t>2 500,0 тис.</w:t>
      </w:r>
      <w:r w:rsidR="008262F2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грн</w:t>
      </w:r>
      <w:r w:rsidR="008262F2">
        <w:rPr>
          <w:rFonts w:ascii="Times New Roman" w:hAnsi="Times New Roman" w:cs="Times New Roman"/>
          <w:sz w:val="28"/>
          <w:szCs w:val="28"/>
        </w:rPr>
        <w:t>) та на встановлення на ньому цифрового</w:t>
      </w:r>
      <w:r w:rsidRPr="001B6FBD">
        <w:rPr>
          <w:rFonts w:ascii="Times New Roman" w:hAnsi="Times New Roman" w:cs="Times New Roman"/>
          <w:sz w:val="28"/>
          <w:szCs w:val="28"/>
        </w:rPr>
        <w:t xml:space="preserve"> QR коду</w:t>
      </w:r>
      <w:r w:rsidR="008262F2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8262F2" w:rsidRPr="001B6FBD">
        <w:rPr>
          <w:rFonts w:ascii="Times New Roman" w:hAnsi="Times New Roman" w:cs="Times New Roman"/>
          <w:sz w:val="28"/>
          <w:szCs w:val="28"/>
        </w:rPr>
        <w:t>750,0 грн</w:t>
      </w:r>
      <w:r w:rsidRPr="001B6FBD">
        <w:rPr>
          <w:rFonts w:ascii="Times New Roman" w:hAnsi="Times New Roman" w:cs="Times New Roman"/>
          <w:sz w:val="28"/>
          <w:szCs w:val="28"/>
        </w:rPr>
        <w:t xml:space="preserve"> 42 сім’ї </w:t>
      </w:r>
      <w:r w:rsidR="008262F2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8262F2">
        <w:rPr>
          <w:rFonts w:ascii="Times New Roman" w:hAnsi="Times New Roman" w:cs="Times New Roman"/>
          <w:sz w:val="28"/>
          <w:szCs w:val="28"/>
        </w:rPr>
        <w:t>(</w:t>
      </w:r>
      <w:r w:rsidRPr="001B6FBD">
        <w:rPr>
          <w:rFonts w:ascii="Times New Roman" w:hAnsi="Times New Roman" w:cs="Times New Roman"/>
          <w:sz w:val="28"/>
          <w:szCs w:val="28"/>
        </w:rPr>
        <w:t>31,5 тис.</w:t>
      </w:r>
      <w:r w:rsidR="008262F2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грн</w:t>
      </w:r>
      <w:r w:rsidR="008262F2">
        <w:rPr>
          <w:rFonts w:ascii="Times New Roman" w:hAnsi="Times New Roman" w:cs="Times New Roman"/>
          <w:sz w:val="28"/>
          <w:szCs w:val="28"/>
        </w:rPr>
        <w:t>).</w:t>
      </w:r>
    </w:p>
    <w:p w:rsidR="00437081" w:rsidRPr="008262F2" w:rsidRDefault="00180B8F" w:rsidP="008262F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2F2">
        <w:rPr>
          <w:rFonts w:ascii="Times New Roman" w:eastAsia="Times New Roman" w:hAnsi="Times New Roman" w:cs="Times New Roman"/>
          <w:sz w:val="28"/>
          <w:szCs w:val="28"/>
        </w:rPr>
        <w:t>Щомісячн</w:t>
      </w:r>
      <w:r w:rsidR="008262F2" w:rsidRPr="008262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62F2">
        <w:rPr>
          <w:rFonts w:ascii="Times New Roman" w:eastAsia="Times New Roman" w:hAnsi="Times New Roman" w:cs="Times New Roman"/>
          <w:sz w:val="28"/>
          <w:szCs w:val="28"/>
        </w:rPr>
        <w:t xml:space="preserve"> виплат</w:t>
      </w:r>
      <w:r w:rsidR="008262F2" w:rsidRPr="008262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62F2">
        <w:rPr>
          <w:rFonts w:ascii="Times New Roman" w:eastAsia="Times New Roman" w:hAnsi="Times New Roman" w:cs="Times New Roman"/>
          <w:sz w:val="28"/>
          <w:szCs w:val="28"/>
        </w:rPr>
        <w:t xml:space="preserve"> сім’ям загиблих (зниклих безвісті) Захисників і Захисниць України в розмірі прожитковог</w:t>
      </w:r>
      <w:r w:rsidR="008262F2" w:rsidRPr="008262F2">
        <w:rPr>
          <w:rFonts w:ascii="Times New Roman" w:eastAsia="Times New Roman" w:hAnsi="Times New Roman" w:cs="Times New Roman"/>
          <w:sz w:val="28"/>
          <w:szCs w:val="28"/>
        </w:rPr>
        <w:t>о мінімуму для працездатних отримували</w:t>
      </w:r>
      <w:r w:rsidRPr="00826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74A" w:rsidRPr="008262F2">
        <w:rPr>
          <w:rFonts w:ascii="Times New Roman" w:eastAsia="Times New Roman" w:hAnsi="Times New Roman" w:cs="Times New Roman"/>
          <w:sz w:val="28"/>
          <w:szCs w:val="28"/>
        </w:rPr>
        <w:t>86</w:t>
      </w:r>
      <w:r w:rsidR="008262F2" w:rsidRPr="008262F2">
        <w:rPr>
          <w:rFonts w:ascii="Times New Roman" w:eastAsia="Times New Roman" w:hAnsi="Times New Roman" w:cs="Times New Roman"/>
          <w:sz w:val="28"/>
          <w:szCs w:val="28"/>
        </w:rPr>
        <w:t xml:space="preserve"> осіб, </w:t>
      </w:r>
      <w:r w:rsidRPr="008262F2">
        <w:rPr>
          <w:rFonts w:ascii="Times New Roman" w:eastAsia="Times New Roman" w:hAnsi="Times New Roman" w:cs="Times New Roman"/>
          <w:sz w:val="28"/>
          <w:szCs w:val="28"/>
        </w:rPr>
        <w:t xml:space="preserve">з початку року за рахунок коштів </w:t>
      </w:r>
      <w:r w:rsidR="003F2AC7" w:rsidRPr="008262F2">
        <w:rPr>
          <w:rFonts w:ascii="Times New Roman" w:eastAsia="Times New Roman" w:hAnsi="Times New Roman" w:cs="Times New Roman"/>
          <w:sz w:val="28"/>
          <w:szCs w:val="28"/>
        </w:rPr>
        <w:t xml:space="preserve">місцевого бюджету на ці цілі використано </w:t>
      </w:r>
      <w:r w:rsidRPr="00826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74A" w:rsidRPr="008262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AC7" w:rsidRPr="00826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74A" w:rsidRPr="008262F2">
        <w:rPr>
          <w:rFonts w:ascii="Times New Roman" w:eastAsia="Times New Roman" w:hAnsi="Times New Roman" w:cs="Times New Roman"/>
          <w:sz w:val="28"/>
          <w:szCs w:val="28"/>
        </w:rPr>
        <w:t>146,2 тис.</w:t>
      </w:r>
      <w:r w:rsidR="00826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74A" w:rsidRPr="008262F2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8262F2" w:rsidRPr="008262F2" w:rsidRDefault="008262F2" w:rsidP="00F44095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62F2" w:rsidRPr="00F44095" w:rsidRDefault="008262F2" w:rsidP="00F44095">
      <w:pPr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0B8F" w:rsidRPr="001B6FBD" w:rsidRDefault="001E1496" w:rsidP="001E1496">
      <w:pPr>
        <w:pStyle w:val="a3"/>
        <w:shd w:val="clear" w:color="auto" w:fill="FFFFFF"/>
        <w:spacing w:after="0" w:line="240" w:lineRule="auto"/>
        <w:ind w:left="567" w:firstLine="28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6FBD">
        <w:rPr>
          <w:rFonts w:ascii="Times New Roman" w:hAnsi="Times New Roman" w:cs="Times New Roman"/>
          <w:sz w:val="28"/>
          <w:szCs w:val="28"/>
        </w:rPr>
        <w:t>ім’ям з</w:t>
      </w:r>
      <w:r>
        <w:rPr>
          <w:rFonts w:ascii="Times New Roman" w:hAnsi="Times New Roman" w:cs="Times New Roman"/>
          <w:sz w:val="28"/>
          <w:szCs w:val="28"/>
        </w:rPr>
        <w:t xml:space="preserve">агиблих Захисників і Захисниць </w:t>
      </w:r>
      <w:r w:rsidRPr="001B6FBD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FBD">
        <w:rPr>
          <w:rFonts w:ascii="Times New Roman" w:hAnsi="Times New Roman" w:cs="Times New Roman"/>
          <w:sz w:val="28"/>
          <w:szCs w:val="28"/>
        </w:rPr>
        <w:t>неповнолітнім дітям померлих учасників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їхнім </w:t>
      </w:r>
      <w:r w:rsidRPr="001B6FBD">
        <w:rPr>
          <w:rFonts w:ascii="Times New Roman" w:hAnsi="Times New Roman" w:cs="Times New Roman"/>
          <w:sz w:val="28"/>
          <w:szCs w:val="28"/>
        </w:rPr>
        <w:t>дружинам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учасникам АТО/ООС</w:t>
      </w:r>
      <w:r w:rsidRPr="00F44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180B8F" w:rsidRPr="00F44095">
        <w:rPr>
          <w:rFonts w:ascii="Times New Roman" w:hAnsi="Times New Roman" w:cs="Times New Roman"/>
          <w:b/>
          <w:i/>
          <w:sz w:val="28"/>
          <w:szCs w:val="28"/>
        </w:rPr>
        <w:t>ада</w:t>
      </w:r>
      <w:r w:rsidR="00F44095" w:rsidRPr="00F44095">
        <w:rPr>
          <w:rFonts w:ascii="Times New Roman" w:hAnsi="Times New Roman" w:cs="Times New Roman"/>
          <w:b/>
          <w:i/>
          <w:sz w:val="28"/>
          <w:szCs w:val="28"/>
        </w:rPr>
        <w:t>ні</w:t>
      </w:r>
      <w:r w:rsidR="00180B8F" w:rsidRPr="00F44095">
        <w:rPr>
          <w:rFonts w:ascii="Times New Roman" w:hAnsi="Times New Roman" w:cs="Times New Roman"/>
          <w:b/>
          <w:i/>
          <w:sz w:val="28"/>
          <w:szCs w:val="28"/>
        </w:rPr>
        <w:t xml:space="preserve"> пільг</w:t>
      </w:r>
      <w:r w:rsidR="00F44095" w:rsidRPr="00F4409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80B8F" w:rsidRPr="00F44095">
        <w:rPr>
          <w:rFonts w:ascii="Times New Roman" w:hAnsi="Times New Roman" w:cs="Times New Roman"/>
          <w:b/>
          <w:i/>
          <w:sz w:val="28"/>
          <w:szCs w:val="28"/>
        </w:rPr>
        <w:t xml:space="preserve"> з оплати житлово-комунальних послуг в межах норм, передбачених чинним </w:t>
      </w:r>
      <w:r w:rsidR="009D574A" w:rsidRPr="00F44095">
        <w:rPr>
          <w:rFonts w:ascii="Times New Roman" w:hAnsi="Times New Roman" w:cs="Times New Roman"/>
          <w:b/>
          <w:i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B8F" w:rsidRDefault="00F44095" w:rsidP="001E1496">
      <w:pPr>
        <w:pStyle w:val="a3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році такими</w:t>
      </w:r>
      <w:r w:rsidR="003F2AC7" w:rsidRPr="001B6FBD">
        <w:rPr>
          <w:rFonts w:ascii="Times New Roman" w:hAnsi="Times New Roman" w:cs="Times New Roman"/>
          <w:sz w:val="28"/>
          <w:szCs w:val="28"/>
        </w:rPr>
        <w:t xml:space="preserve"> пільгами </w:t>
      </w:r>
      <w:r>
        <w:rPr>
          <w:rFonts w:ascii="Times New Roman" w:hAnsi="Times New Roman" w:cs="Times New Roman"/>
          <w:sz w:val="28"/>
          <w:szCs w:val="28"/>
        </w:rPr>
        <w:t>скористалися</w:t>
      </w:r>
      <w:r w:rsidR="003F2AC7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9D574A" w:rsidRPr="001B6FBD">
        <w:rPr>
          <w:rFonts w:ascii="Times New Roman" w:hAnsi="Times New Roman" w:cs="Times New Roman"/>
          <w:sz w:val="28"/>
          <w:szCs w:val="28"/>
        </w:rPr>
        <w:t>548</w:t>
      </w:r>
      <w:r w:rsidR="00B61384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9D574A" w:rsidRPr="001B6FBD">
        <w:rPr>
          <w:rFonts w:ascii="Times New Roman" w:hAnsi="Times New Roman" w:cs="Times New Roman"/>
          <w:sz w:val="28"/>
          <w:szCs w:val="28"/>
        </w:rPr>
        <w:t>осіб</w:t>
      </w:r>
      <w:r w:rsidR="00180B8F" w:rsidRPr="001B6FBD">
        <w:rPr>
          <w:rFonts w:ascii="Times New Roman" w:hAnsi="Times New Roman" w:cs="Times New Roman"/>
          <w:sz w:val="28"/>
          <w:szCs w:val="28"/>
        </w:rPr>
        <w:t xml:space="preserve">, з місцевого бюджету за відшкодовано </w:t>
      </w:r>
      <w:r w:rsidR="009D574A" w:rsidRPr="001B6FBD">
        <w:rPr>
          <w:rFonts w:ascii="Times New Roman" w:hAnsi="Times New Roman" w:cs="Times New Roman"/>
          <w:sz w:val="28"/>
          <w:szCs w:val="28"/>
        </w:rPr>
        <w:t>870,8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74A" w:rsidRPr="001B6FBD">
        <w:rPr>
          <w:rFonts w:ascii="Times New Roman" w:hAnsi="Times New Roman" w:cs="Times New Roman"/>
          <w:sz w:val="28"/>
          <w:szCs w:val="28"/>
        </w:rPr>
        <w:t>грн.</w:t>
      </w:r>
      <w:r w:rsidR="00180B8F" w:rsidRPr="001B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95" w:rsidRPr="001B6FBD" w:rsidRDefault="00F44095" w:rsidP="00180B8F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62F3" w:rsidRPr="00F44095" w:rsidRDefault="00C562F3" w:rsidP="00F44095">
      <w:pPr>
        <w:pStyle w:val="a3"/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4095">
        <w:rPr>
          <w:rFonts w:ascii="Times New Roman" w:eastAsia="Times New Roman" w:hAnsi="Times New Roman" w:cs="Times New Roman"/>
          <w:sz w:val="28"/>
          <w:szCs w:val="28"/>
        </w:rPr>
        <w:t>Фінансов</w:t>
      </w:r>
      <w:r w:rsidR="00F44095" w:rsidRPr="00F440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 xml:space="preserve"> підтримк</w:t>
      </w:r>
      <w:r w:rsidR="00F44095" w:rsidRPr="00F440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095" w:rsidRPr="00F44095">
        <w:rPr>
          <w:rFonts w:ascii="Times New Roman" w:eastAsia="Times New Roman" w:hAnsi="Times New Roman" w:cs="Times New Roman"/>
          <w:sz w:val="28"/>
          <w:szCs w:val="28"/>
        </w:rPr>
        <w:t xml:space="preserve">отримала </w:t>
      </w:r>
      <w:r w:rsidR="00B236D0" w:rsidRPr="00F44095">
        <w:rPr>
          <w:rFonts w:ascii="Times New Roman" w:eastAsia="Times New Roman" w:hAnsi="Times New Roman" w:cs="Times New Roman"/>
          <w:sz w:val="28"/>
          <w:szCs w:val="28"/>
        </w:rPr>
        <w:t>Громадська с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 xml:space="preserve">пілка «Громадське об’єднання </w:t>
      </w:r>
      <w:proofErr w:type="spellStart"/>
      <w:r w:rsidRPr="00F44095">
        <w:rPr>
          <w:rFonts w:ascii="Times New Roman" w:eastAsia="Times New Roman" w:hAnsi="Times New Roman" w:cs="Times New Roman"/>
          <w:sz w:val="28"/>
          <w:szCs w:val="28"/>
        </w:rPr>
        <w:t>Калущини</w:t>
      </w:r>
      <w:proofErr w:type="spellEnd"/>
      <w:r w:rsidRPr="00F44095">
        <w:rPr>
          <w:rFonts w:ascii="Times New Roman" w:eastAsia="Times New Roman" w:hAnsi="Times New Roman" w:cs="Times New Roman"/>
          <w:sz w:val="28"/>
          <w:szCs w:val="28"/>
        </w:rPr>
        <w:t xml:space="preserve"> учасників бойових</w:t>
      </w:r>
      <w:r w:rsidR="00F44095" w:rsidRPr="00F44095">
        <w:rPr>
          <w:rFonts w:ascii="Times New Roman" w:eastAsia="Times New Roman" w:hAnsi="Times New Roman" w:cs="Times New Roman"/>
          <w:sz w:val="28"/>
          <w:szCs w:val="28"/>
        </w:rPr>
        <w:t xml:space="preserve"> дій (АТО) на Сході України ім. 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>Романа Шухевича»</w:t>
      </w:r>
      <w:r w:rsidR="00F44095">
        <w:rPr>
          <w:rFonts w:ascii="Times New Roman" w:eastAsia="Times New Roman" w:hAnsi="Times New Roman" w:cs="Times New Roman"/>
          <w:sz w:val="28"/>
          <w:szCs w:val="28"/>
        </w:rPr>
        <w:t xml:space="preserve"> в сумі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 xml:space="preserve">  2,7 тис.</w:t>
      </w:r>
      <w:r w:rsidR="00F44095" w:rsidRPr="00F4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F44095" w:rsidRDefault="00F44095" w:rsidP="00F440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4C0A" w:rsidRPr="00F44095" w:rsidRDefault="00F44095" w:rsidP="00F4409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 w:rsidR="00FE4C0A" w:rsidRPr="00F44095">
        <w:rPr>
          <w:rFonts w:ascii="Times New Roman" w:eastAsia="Times New Roman" w:hAnsi="Times New Roman" w:cs="Times New Roman"/>
          <w:sz w:val="28"/>
          <w:szCs w:val="28"/>
        </w:rPr>
        <w:t xml:space="preserve">15.11.2024 </w:t>
      </w:r>
      <w:r>
        <w:rPr>
          <w:rFonts w:ascii="Times New Roman" w:eastAsia="Times New Roman" w:hAnsi="Times New Roman" w:cs="Times New Roman"/>
          <w:sz w:val="28"/>
          <w:szCs w:val="28"/>
        </w:rPr>
        <w:t>коштами, передбаченими для</w:t>
      </w:r>
      <w:r w:rsidRPr="00F44095">
        <w:rPr>
          <w:rFonts w:ascii="Times New Roman" w:eastAsia="Times New Roman" w:hAnsi="Times New Roman" w:cs="Times New Roman"/>
          <w:i/>
          <w:sz w:val="28"/>
          <w:szCs w:val="28"/>
        </w:rPr>
        <w:t xml:space="preserve"> сімейного відпочинку ветеранів війни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F44095">
        <w:rPr>
          <w:rFonts w:ascii="Times New Roman" w:eastAsia="Times New Roman" w:hAnsi="Times New Roman" w:cs="Times New Roman"/>
          <w:sz w:val="28"/>
          <w:szCs w:val="28"/>
        </w:rPr>
        <w:t xml:space="preserve">3990 грн. </w:t>
      </w:r>
      <w:r w:rsidRPr="00F44095">
        <w:rPr>
          <w:rFonts w:ascii="Times New Roman" w:hAnsi="Times New Roman" w:cs="Times New Roman"/>
          <w:sz w:val="28"/>
          <w:szCs w:val="28"/>
        </w:rPr>
        <w:t>на одну</w:t>
      </w:r>
      <w:r>
        <w:rPr>
          <w:rFonts w:ascii="Times New Roman" w:hAnsi="Times New Roman" w:cs="Times New Roman"/>
          <w:sz w:val="28"/>
          <w:szCs w:val="28"/>
        </w:rPr>
        <w:t xml:space="preserve"> особу)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скористалися 387 </w:t>
      </w:r>
      <w:r w:rsidR="00FE4C0A" w:rsidRPr="00F44095">
        <w:rPr>
          <w:rFonts w:ascii="Times New Roman" w:eastAsia="Times New Roman" w:hAnsi="Times New Roman" w:cs="Times New Roman"/>
          <w:sz w:val="28"/>
          <w:szCs w:val="28"/>
        </w:rPr>
        <w:t xml:space="preserve">учасників бойових дій, осіб з інвалідністю внаслідок війни, військовослужбовців та члени їх сімей, а також, сім’ї загиблих (померлих), зниклих безвісти </w:t>
      </w:r>
      <w:r>
        <w:rPr>
          <w:rFonts w:ascii="Times New Roman" w:eastAsia="Times New Roman" w:hAnsi="Times New Roman" w:cs="Times New Roman"/>
          <w:sz w:val="28"/>
          <w:szCs w:val="28"/>
        </w:rPr>
        <w:t>на загальну суму</w:t>
      </w:r>
      <w:r w:rsidR="00FE4C0A" w:rsidRPr="00F44095">
        <w:rPr>
          <w:rFonts w:ascii="Times New Roman" w:eastAsia="Times New Roman" w:hAnsi="Times New Roman" w:cs="Times New Roman"/>
          <w:sz w:val="28"/>
          <w:szCs w:val="28"/>
        </w:rPr>
        <w:t xml:space="preserve"> 1544,1 тис. грн. </w:t>
      </w:r>
    </w:p>
    <w:p w:rsidR="003F2AC7" w:rsidRDefault="003F2AC7" w:rsidP="003F2AC7">
      <w:pPr>
        <w:pStyle w:val="a3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496" w:rsidRPr="001B6FBD" w:rsidRDefault="001E1496" w:rsidP="003F2AC7">
      <w:pPr>
        <w:pStyle w:val="a3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03CE0" w:rsidRPr="001B6FBD" w:rsidRDefault="00311871" w:rsidP="00B03CE0">
      <w:pPr>
        <w:pStyle w:val="a3"/>
        <w:shd w:val="clear" w:color="auto" w:fill="FFFFFF"/>
        <w:spacing w:after="0" w:line="240" w:lineRule="auto"/>
        <w:ind w:left="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</w:t>
      </w:r>
      <w:r w:rsidR="00B03CE0" w:rsidRPr="00B03CE0">
        <w:rPr>
          <w:rFonts w:ascii="Times New Roman" w:hAnsi="Times New Roman" w:cs="Times New Roman"/>
          <w:b/>
          <w:sz w:val="28"/>
          <w:szCs w:val="28"/>
        </w:rPr>
        <w:t>2</w:t>
      </w:r>
      <w:r w:rsidR="00B03CE0">
        <w:rPr>
          <w:rFonts w:ascii="Times New Roman" w:hAnsi="Times New Roman" w:cs="Times New Roman"/>
          <w:sz w:val="28"/>
          <w:szCs w:val="28"/>
        </w:rPr>
        <w:t>.</w:t>
      </w:r>
      <w:r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B03CE0" w:rsidRPr="00B03CE0">
        <w:rPr>
          <w:rFonts w:ascii="Times New Roman" w:hAnsi="Times New Roman" w:cs="Times New Roman"/>
          <w:b/>
          <w:i/>
          <w:sz w:val="28"/>
          <w:szCs w:val="28"/>
        </w:rPr>
        <w:t>Програма соціально-психологічної підтримки родин учасників АТО/ООС, внутрішньо переміщених осіб та сімей, які перебувають в складних життєвих обставинах</w:t>
      </w:r>
      <w:r w:rsidR="00B03CE0" w:rsidRPr="001B6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3CE0" w:rsidRPr="001E1496">
        <w:rPr>
          <w:rFonts w:ascii="Times New Roman" w:hAnsi="Times New Roman" w:cs="Times New Roman"/>
          <w:sz w:val="28"/>
          <w:szCs w:val="28"/>
        </w:rPr>
        <w:t>включає заходи щодо</w:t>
      </w:r>
      <w:r w:rsidR="00B03CE0" w:rsidRPr="001B6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496">
        <w:rPr>
          <w:rFonts w:ascii="Times New Roman" w:hAnsi="Times New Roman" w:cs="Times New Roman"/>
          <w:sz w:val="28"/>
          <w:szCs w:val="28"/>
        </w:rPr>
        <w:t>соціально-</w:t>
      </w:r>
      <w:r w:rsidR="00B03CE0" w:rsidRPr="001B6FBD">
        <w:rPr>
          <w:rFonts w:ascii="Times New Roman" w:hAnsi="Times New Roman" w:cs="Times New Roman"/>
          <w:sz w:val="28"/>
          <w:szCs w:val="28"/>
        </w:rPr>
        <w:t>психологічної  підтримки ветеранів та членів їх сімей, родин загиблих та зниклих безвісти Захисників чи Захисниць України</w:t>
      </w:r>
    </w:p>
    <w:p w:rsidR="00B03CE0" w:rsidRDefault="00B03CE0" w:rsidP="00B03CE0">
      <w:pPr>
        <w:pStyle w:val="a3"/>
        <w:shd w:val="clear" w:color="auto" w:fill="FFFFFF"/>
        <w:spacing w:after="0" w:line="240" w:lineRule="auto"/>
        <w:ind w:left="0"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6FBD">
        <w:rPr>
          <w:rFonts w:ascii="Times New Roman" w:hAnsi="Times New Roman" w:cs="Times New Roman"/>
          <w:sz w:val="28"/>
          <w:szCs w:val="28"/>
        </w:rPr>
        <w:t xml:space="preserve">Серед напрямів роботи </w:t>
      </w:r>
      <w:r w:rsidR="001E1496">
        <w:rPr>
          <w:rFonts w:ascii="Times New Roman" w:hAnsi="Times New Roman" w:cs="Times New Roman"/>
          <w:sz w:val="28"/>
          <w:szCs w:val="28"/>
        </w:rPr>
        <w:t>–</w:t>
      </w:r>
      <w:r w:rsidRPr="001B6FBD">
        <w:rPr>
          <w:rFonts w:ascii="Times New Roman" w:hAnsi="Times New Roman" w:cs="Times New Roman"/>
          <w:sz w:val="28"/>
          <w:szCs w:val="28"/>
        </w:rPr>
        <w:t xml:space="preserve"> надання консультативної та практичної допомоги та сприяння учасникам бойових дій та членам їх сімей щодо отримання необхідних документів, оформлення пільг та соціальних гарантій; психологічна підтримка ветеранів війни (учасників бойових дій) та сімей військовослужбовців; організація юридичної підтримки ветеранів війни (учасників бойових дій) та сімей військовослужбовців; психологічна підтримка ветеранів та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ветеранок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у кризових ситуація.</w:t>
      </w:r>
    </w:p>
    <w:p w:rsidR="00B03CE0" w:rsidRPr="001B6FBD" w:rsidRDefault="00B03CE0" w:rsidP="00B03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t>Фахівцями центру проводяться обстеження та визначення потреб ветеранів, за їх результатами  надаються соціальні послуги.</w:t>
      </w:r>
    </w:p>
    <w:p w:rsidR="00311871" w:rsidRDefault="00311871" w:rsidP="00B03CE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B6FBD">
        <w:rPr>
          <w:rFonts w:ascii="Times New Roman" w:hAnsi="Times New Roman"/>
          <w:sz w:val="28"/>
          <w:szCs w:val="28"/>
        </w:rPr>
        <w:lastRenderedPageBreak/>
        <w:t>Актуальним питанням сьогодні є питання надання психологічної допомоги військовослужбовцям та членам їх сімей, членам сімей загиблих, померлих Захисників і Захисниць України, тих хто</w:t>
      </w:r>
      <w:r w:rsidR="001E1496">
        <w:rPr>
          <w:rFonts w:ascii="Times New Roman" w:hAnsi="Times New Roman"/>
          <w:sz w:val="28"/>
          <w:szCs w:val="28"/>
        </w:rPr>
        <w:t xml:space="preserve"> пропав безвісти. Така допомога</w:t>
      </w:r>
      <w:r w:rsidRPr="001B6FBD">
        <w:rPr>
          <w:rFonts w:ascii="Times New Roman" w:hAnsi="Times New Roman"/>
          <w:sz w:val="28"/>
          <w:szCs w:val="28"/>
        </w:rPr>
        <w:t xml:space="preserve"> в Калуській міській територіальній громаді надається Калуським  міським центром соціальних служб, психологами </w:t>
      </w:r>
      <w:r w:rsidR="001E1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 закладів громади</w:t>
      </w:r>
      <w:r w:rsidRPr="001B6FBD">
        <w:rPr>
          <w:rFonts w:ascii="Times New Roman" w:hAnsi="Times New Roman"/>
          <w:bCs/>
          <w:sz w:val="28"/>
          <w:szCs w:val="28"/>
        </w:rPr>
        <w:t>.</w:t>
      </w:r>
    </w:p>
    <w:p w:rsidR="00B03CE0" w:rsidRPr="00B03CE0" w:rsidRDefault="00B03CE0" w:rsidP="00B03C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03CE0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</w:p>
    <w:p w:rsidR="00B03CE0" w:rsidRPr="001B6FBD" w:rsidRDefault="00B03CE0" w:rsidP="00B0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З лютого 2024 року у тісному контакті із практичними психологами Калуського міського центру соціальних служб у ветеранському просторі проводяться щотижневі психологічні тренінги на різну тематику із членами родин загиблих Захисників України</w:t>
      </w:r>
      <w:r w:rsidR="001E1496">
        <w:rPr>
          <w:rFonts w:ascii="Times New Roman" w:hAnsi="Times New Roman" w:cs="Times New Roman"/>
          <w:sz w:val="28"/>
          <w:szCs w:val="28"/>
        </w:rPr>
        <w:t>.</w:t>
      </w:r>
    </w:p>
    <w:p w:rsidR="00B03CE0" w:rsidRDefault="00B03CE0" w:rsidP="00B03CE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11871" w:rsidRPr="001B6FBD" w:rsidRDefault="00311871" w:rsidP="00B03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/>
          <w:bCs/>
          <w:sz w:val="28"/>
          <w:szCs w:val="28"/>
        </w:rPr>
        <w:t xml:space="preserve">    </w:t>
      </w:r>
      <w:r w:rsidR="00B03CE0">
        <w:rPr>
          <w:rFonts w:ascii="Times New Roman" w:hAnsi="Times New Roman"/>
          <w:bCs/>
          <w:sz w:val="28"/>
          <w:szCs w:val="28"/>
        </w:rPr>
        <w:t xml:space="preserve"> </w:t>
      </w:r>
      <w:r w:rsidRPr="001B6FBD">
        <w:rPr>
          <w:rFonts w:ascii="Times New Roman" w:hAnsi="Times New Roman"/>
          <w:bCs/>
          <w:sz w:val="28"/>
          <w:szCs w:val="28"/>
        </w:rPr>
        <w:t xml:space="preserve">  </w:t>
      </w:r>
    </w:p>
    <w:p w:rsidR="00311871" w:rsidRPr="001B6FBD" w:rsidRDefault="00311871" w:rsidP="00311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</w:t>
      </w:r>
      <w:r w:rsidRPr="001B6FBD">
        <w:rPr>
          <w:rFonts w:ascii="Times New Roman" w:hAnsi="Times New Roman" w:cs="Times New Roman"/>
          <w:bCs/>
          <w:sz w:val="28"/>
          <w:szCs w:val="28"/>
        </w:rPr>
        <w:t xml:space="preserve">  До надання допомоги військовослужбовцям,</w:t>
      </w:r>
      <w:r w:rsidRPr="001B6FBD">
        <w:rPr>
          <w:rFonts w:ascii="Times New Roman" w:hAnsi="Times New Roman" w:cs="Times New Roman"/>
          <w:sz w:val="28"/>
          <w:szCs w:val="28"/>
        </w:rPr>
        <w:t xml:space="preserve"> у тому числі надання послуг із соціальної адаптації, психологічної реабілітації, педагогічних та юридичних послуг</w:t>
      </w:r>
      <w:r w:rsidRPr="001B6FBD">
        <w:rPr>
          <w:rFonts w:ascii="Times New Roman" w:hAnsi="Times New Roman" w:cs="Times New Roman"/>
          <w:bCs/>
          <w:sz w:val="28"/>
          <w:szCs w:val="28"/>
        </w:rPr>
        <w:t xml:space="preserve"> долучаються також </w:t>
      </w:r>
      <w:r w:rsidRPr="001B6FBD">
        <w:rPr>
          <w:rFonts w:ascii="Times New Roman" w:hAnsi="Times New Roman" w:cs="Times New Roman"/>
          <w:sz w:val="28"/>
          <w:szCs w:val="28"/>
        </w:rPr>
        <w:t>громадські та благодійні організації міста:</w:t>
      </w:r>
    </w:p>
    <w:p w:rsidR="00311871" w:rsidRPr="001B6FBD" w:rsidRDefault="00311871" w:rsidP="00311871">
      <w:pPr>
        <w:pStyle w:val="a3"/>
        <w:numPr>
          <w:ilvl w:val="0"/>
          <w:numId w:val="9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громадська організація «Чисті серця Калуш»;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громадська організація «Сім’я Захисника»;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благодійний фонд «Карітас Парафії Святого Андрія Первозваного УГКЦ  м. Калуш»;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громадська організація «Калуська міська філія Союзу українок»;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Калуська міська організація  Товариство Червоного Хреста України;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благодійна організація «Благодійний фонд «Там</w:t>
      </w:r>
      <w:r w:rsidR="00D96C3C">
        <w:rPr>
          <w:rFonts w:ascii="Times New Roman" w:hAnsi="Times New Roman" w:cs="Times New Roman"/>
          <w:sz w:val="28"/>
          <w:szCs w:val="28"/>
        </w:rPr>
        <w:t>,</w:t>
      </w:r>
      <w:r w:rsidRPr="001B6FBD">
        <w:rPr>
          <w:rFonts w:ascii="Times New Roman" w:hAnsi="Times New Roman" w:cs="Times New Roman"/>
          <w:sz w:val="28"/>
          <w:szCs w:val="28"/>
        </w:rPr>
        <w:t xml:space="preserve"> де ти»;</w:t>
      </w:r>
    </w:p>
    <w:p w:rsidR="00311871" w:rsidRPr="001B6FBD" w:rsidRDefault="00B03CE0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1871" w:rsidRPr="001B6FBD">
        <w:rPr>
          <w:rFonts w:ascii="Times New Roman" w:hAnsi="Times New Roman" w:cs="Times New Roman"/>
          <w:sz w:val="28"/>
          <w:szCs w:val="28"/>
        </w:rPr>
        <w:t>лагодійна організа</w:t>
      </w:r>
      <w:r w:rsidR="00D96C3C">
        <w:rPr>
          <w:rFonts w:ascii="Times New Roman" w:hAnsi="Times New Roman" w:cs="Times New Roman"/>
          <w:sz w:val="28"/>
          <w:szCs w:val="28"/>
        </w:rPr>
        <w:t xml:space="preserve">ція «Благодійний фонд «Карітас – </w:t>
      </w:r>
      <w:r w:rsidR="00311871" w:rsidRPr="001B6FBD">
        <w:rPr>
          <w:rFonts w:ascii="Times New Roman" w:hAnsi="Times New Roman" w:cs="Times New Roman"/>
          <w:sz w:val="28"/>
          <w:szCs w:val="28"/>
        </w:rPr>
        <w:t xml:space="preserve">Івано-Франківськ» УГКЦ; 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Калуська міська організація «Спілка Української Молоді»;</w:t>
      </w:r>
    </w:p>
    <w:p w:rsidR="00311871" w:rsidRPr="001B6FBD" w:rsidRDefault="00311871" w:rsidP="00311871">
      <w:pPr>
        <w:numPr>
          <w:ilvl w:val="0"/>
          <w:numId w:val="9"/>
        </w:numPr>
        <w:spacing w:after="0" w:line="240" w:lineRule="auto"/>
        <w:ind w:left="0" w:right="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Калуський Християнсько-Католицький Благодійний Фонд «Любов і милосердя –</w:t>
      </w:r>
      <w:r w:rsidR="00D96C3C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Карітас».</w:t>
      </w:r>
    </w:p>
    <w:p w:rsidR="0037328D" w:rsidRPr="001B6FBD" w:rsidRDefault="00311871" w:rsidP="005527CB">
      <w:pPr>
        <w:pStyle w:val="a3"/>
        <w:spacing w:after="0" w:line="240" w:lineRule="auto"/>
        <w:ind w:left="0" w:right="42" w:firstLine="36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D96C3C">
        <w:rPr>
          <w:rFonts w:ascii="Times New Roman" w:hAnsi="Times New Roman" w:cs="Times New Roman"/>
          <w:sz w:val="28"/>
          <w:szCs w:val="28"/>
        </w:rPr>
        <w:t>В 2024 році в</w:t>
      </w:r>
      <w:r w:rsidRPr="001B6FBD">
        <w:rPr>
          <w:rFonts w:ascii="Times New Roman" w:hAnsi="Times New Roman" w:cs="Times New Roman"/>
          <w:sz w:val="28"/>
          <w:szCs w:val="28"/>
        </w:rPr>
        <w:t xml:space="preserve"> Калуській міській територіальній громаді відкрився Центр життєстійкості на базі благодійної організації «Благодійний фонд «Карітас </w:t>
      </w:r>
      <w:r w:rsidR="00D96C3C">
        <w:rPr>
          <w:rFonts w:ascii="Times New Roman" w:hAnsi="Times New Roman" w:cs="Times New Roman"/>
          <w:sz w:val="28"/>
          <w:szCs w:val="28"/>
        </w:rPr>
        <w:t>–</w:t>
      </w:r>
      <w:r w:rsidRPr="001B6FBD">
        <w:rPr>
          <w:rFonts w:ascii="Times New Roman" w:hAnsi="Times New Roman" w:cs="Times New Roman"/>
          <w:sz w:val="28"/>
          <w:szCs w:val="28"/>
        </w:rPr>
        <w:t>Калуш», куди може звернутися кожен мешканець громади, і отримати першу психологічну допомогу</w:t>
      </w:r>
      <w:r w:rsidRPr="001B6FBD">
        <w:rPr>
          <w:rFonts w:ascii="Times New Roman" w:hAnsi="Times New Roman" w:cs="Times New Roman"/>
          <w:sz w:val="28"/>
          <w:szCs w:val="28"/>
          <w:shd w:val="clear" w:color="auto" w:fill="FFFFFF"/>
        </w:rPr>
        <w:t>, скерування до потрібних організацій, а також відвідувати групові заняття із психосоціальної підтримки.</w:t>
      </w:r>
      <w:r w:rsidRPr="001B6FBD">
        <w:rPr>
          <w:rFonts w:ascii="Times New Roman" w:hAnsi="Times New Roman" w:cs="Times New Roman"/>
          <w:sz w:val="28"/>
          <w:szCs w:val="28"/>
        </w:rPr>
        <w:t xml:space="preserve"> Т</w:t>
      </w:r>
      <w:r w:rsidRPr="001B6FBD">
        <w:rPr>
          <w:rFonts w:ascii="Times New Roman" w:hAnsi="Times New Roman" w:cs="Times New Roman"/>
          <w:sz w:val="28"/>
          <w:szCs w:val="28"/>
          <w:shd w:val="clear" w:color="auto" w:fill="F8F8F8"/>
        </w:rPr>
        <w:t>ренінги Центрів життєстійкості спрямовані на ветеранів, військових та їхніх рідних, вимушених переселенців, сім’ї з дітьми. При цьому, </w:t>
      </w:r>
      <w:r w:rsidRPr="00B03C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кожна людина</w:t>
      </w:r>
      <w:r w:rsidRPr="00B03CE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якій потрібна консультація психолога, група </w:t>
      </w:r>
      <w:proofErr w:type="spellStart"/>
      <w:r w:rsidRPr="00B03CE0">
        <w:rPr>
          <w:rFonts w:ascii="Times New Roman" w:hAnsi="Times New Roman" w:cs="Times New Roman"/>
          <w:sz w:val="28"/>
          <w:szCs w:val="28"/>
          <w:shd w:val="clear" w:color="auto" w:fill="F8F8F8"/>
        </w:rPr>
        <w:t>взаємопідтримки</w:t>
      </w:r>
      <w:proofErr w:type="spellEnd"/>
      <w:r w:rsidRPr="00B03CE0">
        <w:rPr>
          <w:rFonts w:ascii="Times New Roman" w:hAnsi="Times New Roman" w:cs="Times New Roman"/>
          <w:sz w:val="28"/>
          <w:szCs w:val="28"/>
          <w:shd w:val="clear" w:color="auto" w:fill="F8F8F8"/>
        </w:rPr>
        <w:t>, або допомога з різних</w:t>
      </w:r>
      <w:r w:rsidRPr="00B03CE0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  <w:r w:rsidRPr="00B03CE0">
        <w:rPr>
          <w:rFonts w:ascii="Times New Roman" w:hAnsi="Times New Roman" w:cs="Times New Roman"/>
          <w:sz w:val="28"/>
          <w:szCs w:val="28"/>
          <w:shd w:val="clear" w:color="auto" w:fill="F8F8F8"/>
        </w:rPr>
        <w:t>соціальних питань, також</w:t>
      </w:r>
      <w:r w:rsidRPr="00B03CE0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 </w:t>
      </w:r>
      <w:r w:rsidRPr="00B03C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може отримати тут необхідну підтримку</w:t>
      </w:r>
      <w:r w:rsidRPr="001B6FBD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5527CB" w:rsidRPr="001B6FBD" w:rsidRDefault="005527CB" w:rsidP="005527CB">
      <w:pPr>
        <w:pStyle w:val="a3"/>
        <w:spacing w:after="0" w:line="240" w:lineRule="auto"/>
        <w:ind w:left="0" w:right="4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6C3C" w:rsidRDefault="00D96C3C" w:rsidP="00897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A4D" w:rsidRPr="001B6FBD" w:rsidRDefault="00897A4D" w:rsidP="0089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</w:t>
      </w: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B6FBD">
        <w:rPr>
          <w:rFonts w:ascii="Times New Roman" w:hAnsi="Times New Roman" w:cs="Times New Roman"/>
          <w:sz w:val="28"/>
          <w:szCs w:val="28"/>
        </w:rPr>
        <w:t xml:space="preserve">  </w:t>
      </w: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B6FBD">
        <w:rPr>
          <w:rFonts w:ascii="Times New Roman" w:hAnsi="Times New Roman"/>
          <w:bCs/>
          <w:sz w:val="28"/>
          <w:szCs w:val="28"/>
        </w:rPr>
        <w:t xml:space="preserve">Калуським міським центром соціальних служб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>розроблено та розповсюджено Путівник консультацій з питань ментального здоров’я</w:t>
      </w:r>
      <w:r w:rsidR="00D96C3C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творено групу </w:t>
      </w:r>
      <w:proofErr w:type="spellStart"/>
      <w:r w:rsidRPr="001B6FBD">
        <w:rPr>
          <w:rFonts w:ascii="Times New Roman" w:eastAsia="Times New Roman" w:hAnsi="Times New Roman" w:cs="Times New Roman"/>
          <w:sz w:val="28"/>
          <w:szCs w:val="28"/>
        </w:rPr>
        <w:t>взаємопідтримки</w:t>
      </w:r>
      <w:proofErr w:type="spellEnd"/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родин війс</w:t>
      </w:r>
      <w:r w:rsidR="00D96C3C">
        <w:rPr>
          <w:rFonts w:ascii="Times New Roman" w:eastAsia="Times New Roman" w:hAnsi="Times New Roman" w:cs="Times New Roman"/>
          <w:sz w:val="28"/>
          <w:szCs w:val="28"/>
        </w:rPr>
        <w:t>ьковослужбовців, а також сімей загиблих, зниклих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безвісти та тих, які знаходяться у полоні «Ми поряд!». </w:t>
      </w:r>
    </w:p>
    <w:p w:rsidR="00B03CE0" w:rsidRDefault="00897A4D" w:rsidP="00897A4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3CE0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236D0" w:rsidRPr="001B6FBD" w:rsidRDefault="00897A4D" w:rsidP="00D9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>Для родин полеглих Героїв Калуської міської територіальної гр</w:t>
      </w:r>
      <w:r w:rsidR="00D96C3C">
        <w:rPr>
          <w:rFonts w:ascii="Times New Roman" w:hAnsi="Times New Roman" w:cs="Times New Roman"/>
          <w:sz w:val="28"/>
          <w:szCs w:val="28"/>
        </w:rPr>
        <w:t>омади  організовано паломницьку поїздку до Свято-</w:t>
      </w:r>
      <w:r w:rsidRPr="001B6FBD">
        <w:rPr>
          <w:rFonts w:ascii="Times New Roman" w:hAnsi="Times New Roman" w:cs="Times New Roman"/>
          <w:sz w:val="28"/>
          <w:szCs w:val="28"/>
        </w:rPr>
        <w:t xml:space="preserve">Михайлівського чоловічого </w:t>
      </w:r>
      <w:r w:rsidRPr="001B6FBD">
        <w:rPr>
          <w:rFonts w:ascii="Times New Roman" w:hAnsi="Times New Roman" w:cs="Times New Roman"/>
          <w:sz w:val="28"/>
          <w:szCs w:val="28"/>
        </w:rPr>
        <w:lastRenderedPageBreak/>
        <w:t xml:space="preserve">монастиря, що у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с.Підмихайля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та монастир Благовіщення Пресвятої Богородиці 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с.Голи</w:t>
      </w:r>
      <w:r w:rsidR="00D96C3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D96C3C">
        <w:rPr>
          <w:rFonts w:ascii="Times New Roman" w:hAnsi="Times New Roman" w:cs="Times New Roman"/>
          <w:sz w:val="28"/>
          <w:szCs w:val="28"/>
        </w:rPr>
        <w:t xml:space="preserve">.  Поїздки відбулася </w:t>
      </w:r>
      <w:r w:rsidRPr="001B6FBD">
        <w:rPr>
          <w:rFonts w:ascii="Times New Roman" w:hAnsi="Times New Roman" w:cs="Times New Roman"/>
          <w:sz w:val="28"/>
          <w:szCs w:val="28"/>
        </w:rPr>
        <w:t xml:space="preserve">у рамках соціального проекту «Ми поряд».  </w:t>
      </w:r>
    </w:p>
    <w:p w:rsidR="00AA2B4D" w:rsidRPr="001B6FBD" w:rsidRDefault="00AA2B4D" w:rsidP="0089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       Центр тісно співпрацює з громадською організацією «Сім’я Захисника»</w:t>
      </w:r>
      <w:r w:rsidR="00403D01" w:rsidRPr="001B6FBD">
        <w:rPr>
          <w:rFonts w:ascii="Times New Roman" w:eastAsia="Calibri" w:hAnsi="Times New Roman" w:cs="Times New Roman"/>
          <w:sz w:val="28"/>
          <w:szCs w:val="28"/>
        </w:rPr>
        <w:t xml:space="preserve">, яка в свою чергу успішно презентувала ряд проектів щодо соціальної підтримки військовослужбовців та членів їх сімей, зокрема – екскурсія вихідного дня, «Пізнай свій край, свій рід», «Тепло єдиної родини», організація </w:t>
      </w:r>
      <w:r w:rsidR="00403D01" w:rsidRPr="001B6FBD">
        <w:rPr>
          <w:rFonts w:ascii="Times New Roman" w:eastAsia="Times New Roman" w:hAnsi="Times New Roman" w:cs="Times New Roman"/>
          <w:sz w:val="28"/>
          <w:szCs w:val="28"/>
        </w:rPr>
        <w:t>відпочинку військовослужбовців, які перебували на лікуванні в Калуській ЦРЛ під гаслом «Теплом зігрій солдата» та інші.</w:t>
      </w:r>
    </w:p>
    <w:p w:rsidR="00B236D0" w:rsidRPr="001B6FBD" w:rsidRDefault="00B236D0" w:rsidP="00B23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97A4D" w:rsidRPr="001B6FBD">
        <w:rPr>
          <w:rFonts w:ascii="Times New Roman" w:eastAsia="Calibri" w:hAnsi="Times New Roman" w:cs="Times New Roman"/>
          <w:sz w:val="28"/>
          <w:szCs w:val="28"/>
        </w:rPr>
        <w:t xml:space="preserve">     На виконання</w:t>
      </w: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заходів </w:t>
      </w:r>
      <w:r w:rsidR="00897A4D" w:rsidRPr="001B6FBD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з місцевого бюджету </w:t>
      </w:r>
      <w:r w:rsidR="00D96C3C">
        <w:rPr>
          <w:rFonts w:ascii="Times New Roman" w:eastAsia="Calibri" w:hAnsi="Times New Roman" w:cs="Times New Roman"/>
          <w:sz w:val="28"/>
          <w:szCs w:val="28"/>
        </w:rPr>
        <w:t>профінансовано</w:t>
      </w:r>
      <w:r w:rsidRPr="001B6FBD">
        <w:rPr>
          <w:rFonts w:ascii="Times New Roman" w:eastAsia="Calibri" w:hAnsi="Times New Roman" w:cs="Times New Roman"/>
          <w:sz w:val="28"/>
          <w:szCs w:val="28"/>
        </w:rPr>
        <w:t>16,2 тис.</w:t>
      </w:r>
      <w:r w:rsidR="00D9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eastAsia="Calibri" w:hAnsi="Times New Roman" w:cs="Times New Roman"/>
          <w:sz w:val="28"/>
          <w:szCs w:val="28"/>
        </w:rPr>
        <w:t>грн.</w:t>
      </w:r>
    </w:p>
    <w:p w:rsidR="00D96C3C" w:rsidRDefault="005527CB" w:rsidP="005527CB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5527CB" w:rsidRPr="001B6FBD" w:rsidRDefault="00D96C3C" w:rsidP="00D96C3C">
      <w:pPr>
        <w:pStyle w:val="a3"/>
        <w:shd w:val="clear" w:color="auto" w:fill="FFFFFF"/>
        <w:spacing w:after="0" w:line="240" w:lineRule="auto"/>
        <w:ind w:left="0" w:firstLine="39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2024 році</w:t>
      </w:r>
      <w:r w:rsidR="005527CB" w:rsidRPr="001B6FBD">
        <w:rPr>
          <w:rFonts w:ascii="Times New Roman" w:hAnsi="Times New Roman" w:cs="Times New Roman"/>
          <w:sz w:val="28"/>
          <w:szCs w:val="28"/>
        </w:rPr>
        <w:t xml:space="preserve"> Калуська міська територіальна громада долучилася до </w:t>
      </w:r>
      <w:proofErr w:type="spellStart"/>
      <w:r w:rsidR="005527CB" w:rsidRPr="001B6FB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5527CB" w:rsidRPr="001B6FB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5527CB" w:rsidRPr="001B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CB" w:rsidRPr="001B6FBD">
        <w:rPr>
          <w:rFonts w:ascii="Times New Roman" w:hAnsi="Times New Roman" w:cs="Times New Roman"/>
          <w:sz w:val="28"/>
          <w:szCs w:val="28"/>
        </w:rPr>
        <w:t>Мінветеранів</w:t>
      </w:r>
      <w:proofErr w:type="spellEnd"/>
      <w:r w:rsidR="005527CB" w:rsidRPr="001B6FBD">
        <w:rPr>
          <w:rFonts w:ascii="Times New Roman" w:hAnsi="Times New Roman" w:cs="Times New Roman"/>
          <w:sz w:val="28"/>
          <w:szCs w:val="28"/>
        </w:rPr>
        <w:t xml:space="preserve"> – запровадження </w:t>
      </w:r>
      <w:r w:rsidR="005527CB" w:rsidRPr="001B6FBD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фахівців із супроводу ветеранів та демобілізованих осіб. З 01 жовтня 2024 року  в штат Калуського міського центру соціальних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жб  введено 2 штатні одиниці - </w:t>
      </w:r>
      <w:r w:rsidR="005527CB" w:rsidRPr="001B6FBD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фахівців із супроводу ветеранів війни та демобілізованих осіб, що</w:t>
      </w:r>
      <w:r w:rsidR="008F566C" w:rsidRPr="001B6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дасть змогу налагодити роботу в системі переходу від військової служби до цивільного життя військовослужбовцю.</w:t>
      </w:r>
    </w:p>
    <w:p w:rsidR="005527CB" w:rsidRPr="001B6FBD" w:rsidRDefault="005527CB" w:rsidP="008F566C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403D01" w:rsidRPr="001B6FBD" w:rsidRDefault="00403D01" w:rsidP="00B23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D01" w:rsidRDefault="00403D01" w:rsidP="00403D01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t>3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B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Цільовою програмою </w:t>
      </w:r>
      <w:r w:rsidRPr="00B03CE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«Розвиток культури </w:t>
      </w:r>
      <w:proofErr w:type="spellStart"/>
      <w:r w:rsidRPr="00B03CE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Калуської</w:t>
      </w:r>
      <w:proofErr w:type="spellEnd"/>
      <w:r w:rsidR="00D96C3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D96C3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міської</w:t>
      </w:r>
      <w:proofErr w:type="spellEnd"/>
      <w:r w:rsidR="00D96C3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D96C3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територіальної</w:t>
      </w:r>
      <w:proofErr w:type="spellEnd"/>
      <w:r w:rsidR="00D96C3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D96C3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громади</w:t>
      </w:r>
      <w:proofErr w:type="spellEnd"/>
      <w:r w:rsidRPr="00B03CE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на 2023-2025 роки»</w:t>
      </w:r>
      <w:r w:rsidRPr="001B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B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</w:t>
      </w:r>
      <w:proofErr w:type="spellEnd"/>
      <w:r w:rsidRPr="001B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B6F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>роведення</w:t>
      </w:r>
      <w:proofErr w:type="spellEnd"/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6C3C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</w:t>
      </w:r>
      <w:proofErr w:type="spellStart"/>
      <w:r w:rsidRPr="001B6FBD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Pr="001B6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FB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1B6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FBD"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1B6FBD">
        <w:rPr>
          <w:rFonts w:ascii="Times New Roman" w:hAnsi="Times New Roman" w:cs="Times New Roman"/>
          <w:sz w:val="28"/>
          <w:szCs w:val="28"/>
          <w:lang w:val="ru-RU"/>
        </w:rPr>
        <w:t>, морально-правового та  естетичного спрямування.</w:t>
      </w:r>
      <w:r w:rsidR="00D96C3C">
        <w:rPr>
          <w:rFonts w:ascii="Times New Roman" w:hAnsi="Times New Roman" w:cs="Times New Roman"/>
          <w:bCs/>
          <w:sz w:val="28"/>
          <w:szCs w:val="28"/>
        </w:rPr>
        <w:t xml:space="preserve"> Фахівці</w:t>
      </w:r>
      <w:r w:rsidRPr="001B6FBD">
        <w:rPr>
          <w:rFonts w:ascii="Times New Roman" w:hAnsi="Times New Roman" w:cs="Times New Roman"/>
          <w:sz w:val="28"/>
          <w:szCs w:val="28"/>
        </w:rPr>
        <w:t xml:space="preserve"> управління культури, національностей та релігій Калуської міської ради </w:t>
      </w:r>
      <w:r w:rsidR="00D96C3C">
        <w:rPr>
          <w:rFonts w:ascii="Times New Roman" w:hAnsi="Times New Roman" w:cs="Times New Roman"/>
          <w:sz w:val="28"/>
          <w:szCs w:val="28"/>
        </w:rPr>
        <w:t xml:space="preserve">організовують заходи з метою </w:t>
      </w:r>
      <w:r w:rsidRPr="001B6FBD">
        <w:rPr>
          <w:rFonts w:ascii="Times New Roman" w:hAnsi="Times New Roman" w:cs="Times New Roman"/>
          <w:sz w:val="28"/>
          <w:szCs w:val="28"/>
        </w:rPr>
        <w:t xml:space="preserve">підтримки військовослужбовців та їх родин, </w:t>
      </w:r>
      <w:r w:rsidR="00D96C3C">
        <w:rPr>
          <w:rFonts w:ascii="Times New Roman" w:hAnsi="Times New Roman" w:cs="Times New Roman"/>
          <w:sz w:val="28"/>
          <w:szCs w:val="28"/>
        </w:rPr>
        <w:t>вшанування ветеранів, пам’яті</w:t>
      </w:r>
      <w:r w:rsidRPr="001B6FBD">
        <w:rPr>
          <w:rFonts w:ascii="Times New Roman" w:hAnsi="Times New Roman" w:cs="Times New Roman"/>
          <w:sz w:val="28"/>
          <w:szCs w:val="28"/>
        </w:rPr>
        <w:t xml:space="preserve"> загиблих Захис</w:t>
      </w:r>
      <w:r w:rsidR="005527CB" w:rsidRPr="001B6FBD">
        <w:rPr>
          <w:rFonts w:ascii="Times New Roman" w:hAnsi="Times New Roman" w:cs="Times New Roman"/>
          <w:sz w:val="28"/>
          <w:szCs w:val="28"/>
        </w:rPr>
        <w:t>ників України.</w:t>
      </w:r>
    </w:p>
    <w:p w:rsidR="00D96C3C" w:rsidRDefault="00D96C3C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6C3C" w:rsidRDefault="00B03CE0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CB" w:rsidRPr="001B6FBD">
        <w:rPr>
          <w:rFonts w:ascii="Times New Roman" w:hAnsi="Times New Roman" w:cs="Times New Roman"/>
          <w:sz w:val="28"/>
          <w:szCs w:val="28"/>
        </w:rPr>
        <w:t xml:space="preserve"> У громаді реалізовується </w:t>
      </w:r>
      <w:proofErr w:type="spellStart"/>
      <w:r w:rsidR="005527CB" w:rsidRPr="001B6F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03D01" w:rsidRPr="001B6FBD">
        <w:rPr>
          <w:rFonts w:ascii="Times New Roman" w:hAnsi="Times New Roman" w:cs="Times New Roman"/>
          <w:sz w:val="28"/>
          <w:szCs w:val="28"/>
        </w:rPr>
        <w:t xml:space="preserve"> «Героїв Україна пам’ятає», який передбачає розміщення портретів полеглих Захисників на </w:t>
      </w:r>
      <w:proofErr w:type="spellStart"/>
      <w:r w:rsidR="00403D01" w:rsidRPr="001B6FBD">
        <w:rPr>
          <w:rFonts w:ascii="Times New Roman" w:hAnsi="Times New Roman" w:cs="Times New Roman"/>
          <w:sz w:val="28"/>
          <w:szCs w:val="28"/>
        </w:rPr>
        <w:t>білбордах</w:t>
      </w:r>
      <w:proofErr w:type="spellEnd"/>
      <w:r w:rsidR="00403D01" w:rsidRPr="001B6FBD">
        <w:rPr>
          <w:rFonts w:ascii="Times New Roman" w:hAnsi="Times New Roman" w:cs="Times New Roman"/>
          <w:sz w:val="28"/>
          <w:szCs w:val="28"/>
        </w:rPr>
        <w:t xml:space="preserve">, </w:t>
      </w:r>
      <w:r w:rsidR="005527CB" w:rsidRPr="001B6FBD">
        <w:rPr>
          <w:rFonts w:ascii="Times New Roman" w:hAnsi="Times New Roman" w:cs="Times New Roman"/>
          <w:sz w:val="28"/>
          <w:szCs w:val="28"/>
        </w:rPr>
        <w:t xml:space="preserve">встановлюються банери загиблим Героям. </w:t>
      </w:r>
    </w:p>
    <w:p w:rsidR="005527CB" w:rsidRDefault="005527CB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</w:t>
      </w:r>
      <w:r w:rsidR="00403D01" w:rsidRPr="001B6FBD">
        <w:rPr>
          <w:rFonts w:ascii="Times New Roman" w:hAnsi="Times New Roman" w:cs="Times New Roman"/>
          <w:sz w:val="28"/>
          <w:szCs w:val="28"/>
        </w:rPr>
        <w:t>У Калуській міській територіальній громаді одна за одною відкриваються інтерактивні меморіальні дошки, щоб пам'ять про Героїв</w:t>
      </w:r>
      <w:r w:rsidR="00D96C3C">
        <w:rPr>
          <w:rFonts w:ascii="Times New Roman" w:hAnsi="Times New Roman" w:cs="Times New Roman"/>
          <w:sz w:val="28"/>
          <w:szCs w:val="28"/>
        </w:rPr>
        <w:t>,</w:t>
      </w:r>
      <w:r w:rsidR="00403D01" w:rsidRPr="001B6FBD">
        <w:rPr>
          <w:rFonts w:ascii="Times New Roman" w:hAnsi="Times New Roman" w:cs="Times New Roman"/>
          <w:sz w:val="28"/>
          <w:szCs w:val="28"/>
        </w:rPr>
        <w:t xml:space="preserve"> які полягли в бо</w:t>
      </w:r>
      <w:r w:rsidRPr="001B6FBD">
        <w:rPr>
          <w:rFonts w:ascii="Times New Roman" w:hAnsi="Times New Roman" w:cs="Times New Roman"/>
          <w:sz w:val="28"/>
          <w:szCs w:val="28"/>
        </w:rPr>
        <w:t>ротьбі  за незалежність України</w:t>
      </w:r>
      <w:r w:rsidR="00403D01" w:rsidRPr="001B6FBD">
        <w:rPr>
          <w:rFonts w:ascii="Times New Roman" w:hAnsi="Times New Roman" w:cs="Times New Roman"/>
          <w:sz w:val="28"/>
          <w:szCs w:val="28"/>
        </w:rPr>
        <w:t xml:space="preserve">, жила у віках.  </w:t>
      </w:r>
    </w:p>
    <w:p w:rsidR="00B03CE0" w:rsidRDefault="00B03CE0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3CE0" w:rsidRPr="00B03CE0" w:rsidRDefault="00B03CE0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3D01" w:rsidRDefault="00D96C3C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 жовтня 2024 </w:t>
      </w:r>
      <w:r w:rsidR="00403D01" w:rsidRPr="001B6FBD">
        <w:rPr>
          <w:rFonts w:ascii="Times New Roman" w:hAnsi="Times New Roman" w:cs="Times New Roman"/>
          <w:sz w:val="28"/>
          <w:szCs w:val="28"/>
        </w:rPr>
        <w:t>мешканці гро</w:t>
      </w:r>
      <w:r>
        <w:rPr>
          <w:rFonts w:ascii="Times New Roman" w:hAnsi="Times New Roman" w:cs="Times New Roman"/>
          <w:sz w:val="28"/>
          <w:szCs w:val="28"/>
        </w:rPr>
        <w:t>мади, які втратили на цій війні</w:t>
      </w:r>
      <w:r w:rsidR="00403D01" w:rsidRPr="001B6FBD">
        <w:rPr>
          <w:rFonts w:ascii="Times New Roman" w:hAnsi="Times New Roman" w:cs="Times New Roman"/>
          <w:sz w:val="28"/>
          <w:szCs w:val="28"/>
        </w:rPr>
        <w:t xml:space="preserve"> своїх рідних,  висаджували дубовий гай.</w:t>
      </w:r>
      <w:r>
        <w:rPr>
          <w:rFonts w:ascii="Times New Roman" w:hAnsi="Times New Roman" w:cs="Times New Roman"/>
          <w:sz w:val="28"/>
          <w:szCs w:val="28"/>
        </w:rPr>
        <w:t xml:space="preserve"> Ця подія є продовженням акції </w:t>
      </w:r>
      <w:r w:rsidR="00403D01" w:rsidRPr="001B6FBD">
        <w:rPr>
          <w:rFonts w:ascii="Times New Roman" w:hAnsi="Times New Roman" w:cs="Times New Roman"/>
          <w:sz w:val="28"/>
          <w:szCs w:val="28"/>
        </w:rPr>
        <w:t>«Жити без тебе», яка шириться теренами Прикарпаття і передбачає висадження дерев на згадку про кожно</w:t>
      </w:r>
      <w:r w:rsidR="005527CB" w:rsidRPr="001B6FBD">
        <w:rPr>
          <w:rFonts w:ascii="Times New Roman" w:hAnsi="Times New Roman" w:cs="Times New Roman"/>
          <w:sz w:val="28"/>
          <w:szCs w:val="28"/>
        </w:rPr>
        <w:t xml:space="preserve">го полеглого воїна. </w:t>
      </w:r>
      <w:r w:rsidR="00403D01" w:rsidRPr="001B6FBD">
        <w:rPr>
          <w:rFonts w:ascii="Times New Roman" w:hAnsi="Times New Roman" w:cs="Times New Roman"/>
          <w:sz w:val="28"/>
          <w:szCs w:val="28"/>
        </w:rPr>
        <w:t>Коло кожного із 229 висаджених дубів встановлено табличку із іменем полеглого, щоб нікого не забути, усіх пам’ятати.</w:t>
      </w:r>
    </w:p>
    <w:p w:rsidR="00D96C3C" w:rsidRDefault="00D96C3C" w:rsidP="00403D01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3D01" w:rsidRPr="001B6FBD" w:rsidRDefault="00403D01" w:rsidP="00403D01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В громаді </w:t>
      </w:r>
      <w:r w:rsidR="005527CB" w:rsidRPr="001B6FBD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1B6FBD">
        <w:rPr>
          <w:rFonts w:ascii="Times New Roman" w:hAnsi="Times New Roman" w:cs="Times New Roman"/>
          <w:sz w:val="28"/>
          <w:szCs w:val="28"/>
        </w:rPr>
        <w:t>пройшов мистецький проект «Малюю серцем» за участі дружин загиблих військовослужбовців.</w:t>
      </w:r>
    </w:p>
    <w:p w:rsidR="005527CB" w:rsidRPr="001B6FBD" w:rsidRDefault="005527CB" w:rsidP="005527CB">
      <w:pPr>
        <w:shd w:val="clear" w:color="auto" w:fill="FFFFFF"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8F566C" w:rsidRPr="001B6FBD" w:rsidRDefault="008F566C" w:rsidP="008F5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1B6FBD">
        <w:rPr>
          <w:rFonts w:ascii="Times New Roman" w:hAnsi="Times New Roman" w:cs="Times New Roman"/>
          <w:sz w:val="28"/>
          <w:szCs w:val="28"/>
        </w:rPr>
        <w:t xml:space="preserve"> 4. </w:t>
      </w:r>
      <w:r w:rsidRPr="00B03CE0">
        <w:rPr>
          <w:rFonts w:ascii="Times New Roman" w:hAnsi="Times New Roman" w:cs="Times New Roman"/>
          <w:b/>
          <w:i/>
          <w:sz w:val="28"/>
          <w:szCs w:val="28"/>
        </w:rPr>
        <w:t>Програмою Націо</w:t>
      </w:r>
      <w:r w:rsidR="00AC6C06">
        <w:rPr>
          <w:rFonts w:ascii="Times New Roman" w:hAnsi="Times New Roman" w:cs="Times New Roman"/>
          <w:b/>
          <w:i/>
          <w:sz w:val="28"/>
          <w:szCs w:val="28"/>
        </w:rPr>
        <w:t xml:space="preserve">нально-патріотичного виховання </w:t>
      </w:r>
      <w:r w:rsidRPr="00B03CE0">
        <w:rPr>
          <w:rFonts w:ascii="Times New Roman" w:hAnsi="Times New Roman" w:cs="Times New Roman"/>
          <w:b/>
          <w:i/>
          <w:sz w:val="28"/>
          <w:szCs w:val="28"/>
        </w:rPr>
        <w:t>дітей та молоді Калуської міської територіальної громади на 2023-2025 роки</w:t>
      </w:r>
      <w:r w:rsidRPr="001B6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передбачено кошти на оздоровлення дітей учасників бойових дій на безоплатній основі.</w:t>
      </w:r>
    </w:p>
    <w:p w:rsidR="008F566C" w:rsidRDefault="008F566C" w:rsidP="008F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</w:t>
      </w:r>
      <w:r w:rsidR="00AC6C06">
        <w:rPr>
          <w:rFonts w:ascii="Times New Roman" w:hAnsi="Times New Roman" w:cs="Times New Roman"/>
          <w:sz w:val="28"/>
          <w:szCs w:val="28"/>
        </w:rPr>
        <w:t>В 2024 році</w:t>
      </w:r>
      <w:r w:rsidRPr="001B6FBD">
        <w:rPr>
          <w:rFonts w:ascii="Times New Roman" w:hAnsi="Times New Roman" w:cs="Times New Roman"/>
          <w:sz w:val="28"/>
          <w:szCs w:val="28"/>
        </w:rPr>
        <w:t xml:space="preserve"> управлінням молоді і спорту Калуської міської ради укладено договір на придбання 50 путівок  для дітей учасників  бойових дій, сімей загиблих та зниклих безвісти в табір «Смерічка» 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с.Мислівка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 Івано-Франківська області  на загальну суму 546,0 тис. грн. Також, за рахунок коштів місцевого бюджету оплачено транспортні послуги для поїздки на відпочинок 54 дітей учасників бойових дій в Польщу та Румунію на загальну суму 138,4 тис.</w:t>
      </w:r>
      <w:r w:rsidR="00AC6C06">
        <w:rPr>
          <w:rFonts w:ascii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sz w:val="28"/>
          <w:szCs w:val="28"/>
        </w:rPr>
        <w:t>грн.</w:t>
      </w:r>
    </w:p>
    <w:p w:rsidR="009354B3" w:rsidRDefault="009354B3" w:rsidP="008F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C" w:rsidRPr="001B6FBD" w:rsidRDefault="008F566C" w:rsidP="008F566C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1B6FB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35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FBD">
        <w:rPr>
          <w:rFonts w:ascii="Times New Roman" w:hAnsi="Times New Roman"/>
          <w:sz w:val="28"/>
          <w:szCs w:val="28"/>
          <w:lang w:val="uk-UA"/>
        </w:rPr>
        <w:t xml:space="preserve"> Рішеннями виконавчого комітету Калуської міської ради надано можливість учасникам бойових дій та їхнім сім’ям, сім’ям загиблих (зниклих безвісти)</w:t>
      </w:r>
      <w:r w:rsidR="00AC6C06">
        <w:rPr>
          <w:rFonts w:ascii="Times New Roman" w:hAnsi="Times New Roman"/>
          <w:sz w:val="28"/>
          <w:szCs w:val="28"/>
          <w:lang w:val="uk-UA"/>
        </w:rPr>
        <w:t xml:space="preserve"> Захисників і Захисниць України</w:t>
      </w:r>
      <w:r w:rsidRPr="001B6FBD">
        <w:rPr>
          <w:rFonts w:ascii="Times New Roman" w:hAnsi="Times New Roman"/>
          <w:sz w:val="28"/>
          <w:szCs w:val="28"/>
          <w:lang w:val="uk-UA"/>
        </w:rPr>
        <w:t xml:space="preserve"> відвідувати басейн «Посейдон» та тренажерні зали ДЮСШ «Сокіл» безкоштовно, а також реабілітаційні заняття ЗФП по Програмі «Активні парки». Також, діти учасників бойових дій безкоштовно відвідують гуртки Центру художньої творчості.</w:t>
      </w:r>
    </w:p>
    <w:p w:rsidR="00AC6C06" w:rsidRDefault="008F566C" w:rsidP="008F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566C" w:rsidRDefault="008F566C" w:rsidP="008F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   Протягом </w:t>
      </w:r>
      <w:r w:rsidR="00AC6C06">
        <w:rPr>
          <w:rFonts w:ascii="Times New Roman" w:hAnsi="Times New Roman" w:cs="Times New Roman"/>
          <w:sz w:val="28"/>
          <w:szCs w:val="28"/>
        </w:rPr>
        <w:t>року в громаді пройшли змагання</w:t>
      </w:r>
      <w:r w:rsidRPr="001B6FBD">
        <w:rPr>
          <w:rFonts w:ascii="Times New Roman" w:hAnsi="Times New Roman" w:cs="Times New Roman"/>
          <w:sz w:val="28"/>
          <w:szCs w:val="28"/>
        </w:rPr>
        <w:t xml:space="preserve"> з різних видів спорту, присвячені полеглим Героям, зокрема турнір з бадмінтону пам’яті загиблого воїна Романа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Мердуха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>, з волейболу присв</w:t>
      </w:r>
      <w:r w:rsidR="00AC6C06">
        <w:rPr>
          <w:rFonts w:ascii="Times New Roman" w:hAnsi="Times New Roman" w:cs="Times New Roman"/>
          <w:sz w:val="28"/>
          <w:szCs w:val="28"/>
        </w:rPr>
        <w:t>яченого пам’яті загиблого воїна</w:t>
      </w:r>
      <w:r w:rsidRPr="001B6FBD">
        <w:rPr>
          <w:rFonts w:ascii="Times New Roman" w:hAnsi="Times New Roman" w:cs="Times New Roman"/>
          <w:sz w:val="28"/>
          <w:szCs w:val="28"/>
        </w:rPr>
        <w:t xml:space="preserve"> Любомира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Фединяка</w:t>
      </w:r>
      <w:proofErr w:type="spellEnd"/>
      <w:r w:rsidRPr="001B6FBD">
        <w:rPr>
          <w:sz w:val="28"/>
          <w:szCs w:val="28"/>
        </w:rPr>
        <w:t xml:space="preserve">, </w:t>
      </w:r>
      <w:r w:rsidRPr="001B6FBD">
        <w:rPr>
          <w:rFonts w:ascii="Times New Roman" w:hAnsi="Times New Roman" w:cs="Times New Roman"/>
          <w:sz w:val="28"/>
          <w:szCs w:val="28"/>
        </w:rPr>
        <w:t xml:space="preserve">міський турнір з вільної боротьби серед ветеранів пам’яті загиблим воїнам України в боротьбі проти російської агресії, турнір з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таеквондо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серед юнаків Калуської міської територіальної громади, присвячений вшануванню пам’яті загиблого воїна  Володимира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Кушлика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9354B3" w:rsidRDefault="009354B3" w:rsidP="008F5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566C" w:rsidRPr="001B6FBD" w:rsidRDefault="008F566C" w:rsidP="008F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  В серпні 2024р. мешканці громади взяли участь у Всеукраїнському легкоатлетичному  забігу  «Шаную воїнів – біжу за Героїв України», який проходив вулицями міста.</w:t>
      </w:r>
    </w:p>
    <w:p w:rsidR="008F566C" w:rsidRPr="001B6FBD" w:rsidRDefault="008F566C" w:rsidP="008F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C" w:rsidRPr="009354B3" w:rsidRDefault="008F566C" w:rsidP="008F5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 5. </w:t>
      </w:r>
      <w:r w:rsidR="00AC6C0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354B3">
        <w:rPr>
          <w:rFonts w:ascii="Times New Roman" w:hAnsi="Times New Roman" w:cs="Times New Roman"/>
          <w:b/>
          <w:i/>
          <w:sz w:val="28"/>
          <w:szCs w:val="28"/>
        </w:rPr>
        <w:t>а кошти бюджету Калуської міської територіальної громади проводиться:</w:t>
      </w:r>
    </w:p>
    <w:p w:rsidR="008F566C" w:rsidRPr="001B6FBD" w:rsidRDefault="008F566C" w:rsidP="008F566C">
      <w:pPr>
        <w:pStyle w:val="a3"/>
        <w:numPr>
          <w:ilvl w:val="0"/>
          <w:numId w:val="5"/>
        </w:numPr>
        <w:spacing w:after="0" w:line="240" w:lineRule="auto"/>
        <w:ind w:left="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відшкодування перевізникам за перевезення </w:t>
      </w:r>
      <w:r w:rsidR="00AC6C06">
        <w:rPr>
          <w:rFonts w:ascii="Times New Roman" w:hAnsi="Times New Roman" w:cs="Times New Roman"/>
          <w:sz w:val="28"/>
          <w:szCs w:val="28"/>
        </w:rPr>
        <w:t xml:space="preserve">автобусом </w:t>
      </w:r>
      <w:r w:rsidRPr="001B6FBD">
        <w:rPr>
          <w:rFonts w:ascii="Times New Roman" w:hAnsi="Times New Roman" w:cs="Times New Roman"/>
          <w:sz w:val="28"/>
          <w:szCs w:val="28"/>
        </w:rPr>
        <w:t>учасників бойових дій, членів сімей загиблих Захисників чи Захисниць України та осіб з інвалідніст</w:t>
      </w:r>
      <w:r w:rsidR="00AC6C06">
        <w:rPr>
          <w:rFonts w:ascii="Times New Roman" w:hAnsi="Times New Roman" w:cs="Times New Roman"/>
          <w:sz w:val="28"/>
          <w:szCs w:val="28"/>
        </w:rPr>
        <w:t>ю внаслідок війни</w:t>
      </w:r>
      <w:r w:rsidRPr="001B6FBD">
        <w:rPr>
          <w:rFonts w:ascii="Times New Roman" w:hAnsi="Times New Roman" w:cs="Times New Roman"/>
          <w:sz w:val="28"/>
          <w:szCs w:val="28"/>
        </w:rPr>
        <w:t>;</w:t>
      </w:r>
    </w:p>
    <w:p w:rsidR="008F566C" w:rsidRPr="001B6FBD" w:rsidRDefault="008F566C" w:rsidP="008F566C">
      <w:pPr>
        <w:pStyle w:val="a3"/>
        <w:numPr>
          <w:ilvl w:val="0"/>
          <w:numId w:val="5"/>
        </w:numPr>
        <w:spacing w:after="0" w:line="240" w:lineRule="auto"/>
        <w:ind w:left="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безоплатне харчування дітей учасників бойових дій, членів сімей загиблих (померлих), зниклих безвісти Захисників і Захисниць України в дошкільних та загальноосвітніх закладах міста. В школах Калуської міської територіальної громади навчаються 2080 дітей ветеран</w:t>
      </w:r>
      <w:r w:rsidR="00AC6C06">
        <w:rPr>
          <w:rFonts w:ascii="Times New Roman" w:hAnsi="Times New Roman" w:cs="Times New Roman"/>
          <w:sz w:val="28"/>
          <w:szCs w:val="28"/>
        </w:rPr>
        <w:t>ів війни</w:t>
      </w:r>
      <w:r w:rsidRPr="001B6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D01" w:rsidRPr="001B6FBD" w:rsidRDefault="00403D01" w:rsidP="00B23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4B3" w:rsidRPr="00AC6C06" w:rsidRDefault="008F566C" w:rsidP="00AC6C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6FB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354B3">
        <w:rPr>
          <w:rFonts w:ascii="Times New Roman" w:eastAsia="Calibri" w:hAnsi="Times New Roman" w:cs="Times New Roman"/>
          <w:sz w:val="28"/>
          <w:szCs w:val="28"/>
        </w:rPr>
        <w:t>6</w:t>
      </w:r>
      <w:r w:rsidR="00864FFA" w:rsidRPr="009354B3">
        <w:rPr>
          <w:rFonts w:ascii="Times New Roman" w:hAnsi="Times New Roman" w:cs="Times New Roman"/>
          <w:sz w:val="28"/>
          <w:szCs w:val="28"/>
        </w:rPr>
        <w:t xml:space="preserve">. </w:t>
      </w:r>
      <w:r w:rsidR="009354B3" w:rsidRPr="009354B3">
        <w:rPr>
          <w:rFonts w:ascii="Times New Roman" w:hAnsi="Times New Roman" w:cs="Times New Roman"/>
          <w:b/>
          <w:i/>
          <w:sz w:val="28"/>
          <w:szCs w:val="28"/>
        </w:rPr>
        <w:t>Програмою розвитку та фінансової підтримки КНП «Стоматологічна поліклініка Калуської міської ради» на 2022-2024 роки</w:t>
      </w:r>
      <w:r w:rsidR="009354B3" w:rsidRPr="001B6FBD">
        <w:rPr>
          <w:rFonts w:ascii="Times New Roman" w:hAnsi="Times New Roman" w:cs="Times New Roman"/>
          <w:sz w:val="28"/>
          <w:szCs w:val="28"/>
        </w:rPr>
        <w:t xml:space="preserve"> передбачено кошти на пільгові орт</w:t>
      </w:r>
      <w:r w:rsidR="00AC6C06">
        <w:rPr>
          <w:rFonts w:ascii="Times New Roman" w:hAnsi="Times New Roman" w:cs="Times New Roman"/>
          <w:sz w:val="28"/>
          <w:szCs w:val="28"/>
        </w:rPr>
        <w:t xml:space="preserve">опедичні та хірургічні послуги </w:t>
      </w:r>
      <w:r w:rsidR="009354B3" w:rsidRPr="001B6FBD">
        <w:rPr>
          <w:rFonts w:ascii="Times New Roman" w:hAnsi="Times New Roman" w:cs="Times New Roman"/>
          <w:sz w:val="28"/>
          <w:szCs w:val="28"/>
        </w:rPr>
        <w:t xml:space="preserve">для ветеранів війни. З початку року </w:t>
      </w:r>
      <w:r w:rsidR="00AC6C06">
        <w:rPr>
          <w:rFonts w:ascii="Times New Roman" w:hAnsi="Times New Roman" w:cs="Times New Roman"/>
          <w:sz w:val="28"/>
          <w:szCs w:val="28"/>
        </w:rPr>
        <w:t xml:space="preserve">такі </w:t>
      </w:r>
      <w:r w:rsidR="009354B3" w:rsidRPr="001B6FBD">
        <w:rPr>
          <w:rFonts w:ascii="Times New Roman" w:hAnsi="Times New Roman" w:cs="Times New Roman"/>
          <w:sz w:val="28"/>
          <w:szCs w:val="28"/>
        </w:rPr>
        <w:t>послуги отримали 572 особи на загальну суму 1027,2 тис.</w:t>
      </w:r>
      <w:r w:rsidR="00AC6C06">
        <w:rPr>
          <w:rFonts w:ascii="Times New Roman" w:hAnsi="Times New Roman" w:cs="Times New Roman"/>
          <w:sz w:val="28"/>
          <w:szCs w:val="28"/>
        </w:rPr>
        <w:t xml:space="preserve"> </w:t>
      </w:r>
      <w:r w:rsidR="009354B3" w:rsidRPr="001B6FBD"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9354B3" w:rsidRPr="001B6FBD" w:rsidRDefault="009354B3" w:rsidP="009354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   Також з квітня 2024 року військ</w:t>
      </w:r>
      <w:r w:rsidR="00AC6C06">
        <w:rPr>
          <w:rFonts w:ascii="Times New Roman" w:hAnsi="Times New Roman" w:cs="Times New Roman"/>
          <w:sz w:val="28"/>
          <w:szCs w:val="28"/>
        </w:rPr>
        <w:t xml:space="preserve">овослужбовці з будь-якого села </w:t>
      </w:r>
      <w:r w:rsidRPr="001B6FBD">
        <w:rPr>
          <w:rFonts w:ascii="Times New Roman" w:hAnsi="Times New Roman" w:cs="Times New Roman"/>
          <w:sz w:val="28"/>
          <w:szCs w:val="28"/>
        </w:rPr>
        <w:t xml:space="preserve">чи міста України можуть здійснити в </w:t>
      </w:r>
      <w:r w:rsidR="00AC6C06">
        <w:rPr>
          <w:rFonts w:ascii="Times New Roman" w:hAnsi="Times New Roman" w:cs="Times New Roman"/>
          <w:sz w:val="28"/>
          <w:szCs w:val="28"/>
        </w:rPr>
        <w:t>цьому закладі ще й протезування</w:t>
      </w:r>
      <w:r w:rsidRPr="001B6FBD">
        <w:rPr>
          <w:rFonts w:ascii="Times New Roman" w:hAnsi="Times New Roman" w:cs="Times New Roman"/>
          <w:sz w:val="28"/>
          <w:szCs w:val="28"/>
        </w:rPr>
        <w:t xml:space="preserve"> за пілотним проектом НСЗУ</w:t>
      </w:r>
      <w:r w:rsidR="00AC6C06">
        <w:rPr>
          <w:rFonts w:ascii="Times New Roman" w:hAnsi="Times New Roman" w:cs="Times New Roman"/>
          <w:sz w:val="28"/>
          <w:szCs w:val="28"/>
        </w:rPr>
        <w:t>.</w:t>
      </w:r>
    </w:p>
    <w:p w:rsidR="009354B3" w:rsidRDefault="009354B3" w:rsidP="009354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C79" w:rsidRPr="001B6FBD" w:rsidRDefault="00C25541" w:rsidP="00D41C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FB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328D" w:rsidRPr="001B6FB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354B3">
        <w:rPr>
          <w:rFonts w:ascii="Times New Roman" w:hAnsi="Times New Roman" w:cs="Times New Roman"/>
          <w:i/>
          <w:sz w:val="28"/>
          <w:szCs w:val="28"/>
        </w:rPr>
        <w:t xml:space="preserve"> 7. </w:t>
      </w:r>
      <w:r w:rsidRPr="009354B3">
        <w:rPr>
          <w:rFonts w:ascii="Times New Roman" w:hAnsi="Times New Roman" w:cs="Times New Roman"/>
          <w:b/>
          <w:i/>
          <w:sz w:val="28"/>
          <w:szCs w:val="28"/>
        </w:rPr>
        <w:t>Програмою розвитку та фінансової підтримки комунального  некомерційного підприємства «Калуський міський центр первинної медико-санітарної допомоги Калуської міської ради» на 2022-2024»</w:t>
      </w:r>
      <w:r w:rsidRPr="001B6FBD">
        <w:rPr>
          <w:rFonts w:ascii="Times New Roman" w:hAnsi="Times New Roman" w:cs="Times New Roman"/>
          <w:sz w:val="28"/>
          <w:szCs w:val="28"/>
        </w:rPr>
        <w:t xml:space="preserve"> передбачено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пільгове медикаментозне забезпечення (рецепти) </w:t>
      </w:r>
      <w:r w:rsidR="00F87090" w:rsidRPr="001B6FB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ветеранів війни за рахунок коштів бюджету міської громади. </w:t>
      </w:r>
      <w:r w:rsidR="00AC6C06">
        <w:rPr>
          <w:rFonts w:ascii="Times New Roman" w:eastAsia="Times New Roman" w:hAnsi="Times New Roman" w:cs="Times New Roman"/>
          <w:sz w:val="28"/>
          <w:szCs w:val="28"/>
        </w:rPr>
        <w:t>В 2024 році такою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послугою скористалися 1294 осіб на загальну суму 349,7 тис.</w:t>
      </w:r>
      <w:r w:rsidR="00AC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>грн.</w:t>
      </w:r>
      <w:r w:rsidR="00D41C79" w:rsidRPr="001B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9CF">
        <w:rPr>
          <w:rFonts w:ascii="Times New Roman" w:hAnsi="Times New Roman"/>
          <w:sz w:val="28"/>
          <w:szCs w:val="28"/>
        </w:rPr>
        <w:t>Ч</w:t>
      </w:r>
      <w:r w:rsidR="00D41C79" w:rsidRPr="001B6FBD">
        <w:rPr>
          <w:rFonts w:ascii="Times New Roman" w:hAnsi="Times New Roman"/>
          <w:sz w:val="28"/>
          <w:szCs w:val="28"/>
        </w:rPr>
        <w:t>ленам сімей загиблих (померлих), зник</w:t>
      </w:r>
      <w:r w:rsidR="00FC59CF">
        <w:rPr>
          <w:rFonts w:ascii="Times New Roman" w:hAnsi="Times New Roman"/>
          <w:sz w:val="28"/>
          <w:szCs w:val="28"/>
        </w:rPr>
        <w:t>лих безвісти Захисників України</w:t>
      </w:r>
      <w:r w:rsidR="00D41C79" w:rsidRPr="001B6FBD">
        <w:rPr>
          <w:rFonts w:ascii="Times New Roman" w:hAnsi="Times New Roman"/>
          <w:sz w:val="28"/>
          <w:szCs w:val="28"/>
        </w:rPr>
        <w:t xml:space="preserve"> </w:t>
      </w:r>
      <w:r w:rsidR="00FC59CF">
        <w:rPr>
          <w:rFonts w:ascii="Times New Roman" w:hAnsi="Times New Roman"/>
          <w:sz w:val="28"/>
          <w:szCs w:val="28"/>
        </w:rPr>
        <w:t>(при наявності декларації з лікарями центру) проводять</w:t>
      </w:r>
      <w:r w:rsidR="00D41C79" w:rsidRPr="001B6FBD">
        <w:rPr>
          <w:rFonts w:ascii="Times New Roman" w:hAnsi="Times New Roman"/>
          <w:sz w:val="28"/>
          <w:szCs w:val="28"/>
        </w:rPr>
        <w:t xml:space="preserve"> комплексний медичний огляд із залученням спеціалістів вторинної ланки та діагностичної бази. </w:t>
      </w:r>
    </w:p>
    <w:p w:rsidR="00C25541" w:rsidRPr="001B6FBD" w:rsidRDefault="00C25541" w:rsidP="00C25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79" w:rsidRPr="001B6FBD" w:rsidRDefault="00D41C79" w:rsidP="00D41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 </w:t>
      </w:r>
      <w:r w:rsidR="00C25541" w:rsidRPr="001B6FBD">
        <w:rPr>
          <w:rFonts w:ascii="Times New Roman" w:hAnsi="Times New Roman" w:cs="Times New Roman"/>
          <w:sz w:val="28"/>
          <w:szCs w:val="28"/>
        </w:rPr>
        <w:t xml:space="preserve">  </w:t>
      </w:r>
      <w:r w:rsidR="00F87090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9354B3">
        <w:rPr>
          <w:rFonts w:ascii="Times New Roman" w:hAnsi="Times New Roman" w:cs="Times New Roman"/>
          <w:sz w:val="28"/>
          <w:szCs w:val="28"/>
        </w:rPr>
        <w:t xml:space="preserve">8. </w:t>
      </w:r>
      <w:r w:rsidR="00F87090" w:rsidRPr="001B6FBD">
        <w:rPr>
          <w:rFonts w:ascii="Times New Roman" w:hAnsi="Times New Roman" w:cs="Times New Roman"/>
          <w:sz w:val="28"/>
          <w:szCs w:val="28"/>
        </w:rPr>
        <w:t xml:space="preserve"> </w:t>
      </w:r>
      <w:r w:rsidR="00C25541" w:rsidRPr="001B6FBD">
        <w:rPr>
          <w:rFonts w:ascii="Times New Roman" w:hAnsi="Times New Roman" w:cs="Times New Roman"/>
          <w:sz w:val="28"/>
          <w:szCs w:val="28"/>
        </w:rPr>
        <w:t xml:space="preserve">КНП «Центральна районна </w:t>
      </w:r>
      <w:r w:rsidRPr="001B6FBD">
        <w:rPr>
          <w:rFonts w:ascii="Times New Roman" w:hAnsi="Times New Roman" w:cs="Times New Roman"/>
          <w:sz w:val="28"/>
          <w:szCs w:val="28"/>
        </w:rPr>
        <w:t>лікарня Калуської міської ради Івано-Франківської о</w:t>
      </w:r>
      <w:r w:rsidR="00F87090" w:rsidRPr="001B6FBD">
        <w:rPr>
          <w:rFonts w:ascii="Times New Roman" w:hAnsi="Times New Roman" w:cs="Times New Roman"/>
          <w:sz w:val="28"/>
          <w:szCs w:val="28"/>
        </w:rPr>
        <w:t>бласті» надає медичні послуги (</w:t>
      </w:r>
      <w:r w:rsidRPr="001B6FBD">
        <w:rPr>
          <w:rFonts w:ascii="Times New Roman" w:hAnsi="Times New Roman" w:cs="Times New Roman"/>
          <w:sz w:val="28"/>
          <w:szCs w:val="28"/>
        </w:rPr>
        <w:t>в тому числ</w:t>
      </w:r>
      <w:r w:rsidR="00F87090" w:rsidRPr="001B6FBD">
        <w:rPr>
          <w:rFonts w:ascii="Times New Roman" w:hAnsi="Times New Roman" w:cs="Times New Roman"/>
          <w:sz w:val="28"/>
          <w:szCs w:val="28"/>
        </w:rPr>
        <w:t>і послуги медичної реабілітації</w:t>
      </w:r>
      <w:r w:rsidRPr="001B6FBD">
        <w:rPr>
          <w:rFonts w:ascii="Times New Roman" w:hAnsi="Times New Roman" w:cs="Times New Roman"/>
          <w:sz w:val="28"/>
          <w:szCs w:val="28"/>
        </w:rPr>
        <w:t xml:space="preserve">)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>ветеранам війни у рамках</w:t>
      </w:r>
      <w:r w:rsidR="00FC59CF">
        <w:rPr>
          <w:rFonts w:ascii="Times New Roman" w:eastAsia="Times New Roman" w:hAnsi="Times New Roman" w:cs="Times New Roman"/>
          <w:sz w:val="28"/>
          <w:szCs w:val="28"/>
        </w:rPr>
        <w:t xml:space="preserve"> державної Програми медичних гарантій.</w:t>
      </w:r>
    </w:p>
    <w:p w:rsidR="00D41C79" w:rsidRPr="001B6FBD" w:rsidRDefault="00D41C79" w:rsidP="00D41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566C" w:rsidRPr="001B6F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З початку року військовослужбовців забезпечено медикаментами та виробами медичного призн</w:t>
      </w:r>
      <w:r w:rsidR="00FC59CF">
        <w:rPr>
          <w:rFonts w:ascii="Times New Roman" w:eastAsia="Times New Roman" w:hAnsi="Times New Roman" w:cs="Times New Roman"/>
          <w:sz w:val="28"/>
          <w:szCs w:val="28"/>
        </w:rPr>
        <w:t>ачення на суму 7589,9 тис. грн, забезпечено безкоштовним харчуванням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на суму 1011,9 тис.</w:t>
      </w:r>
      <w:r w:rsidR="00FC5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>грн.</w:t>
      </w:r>
    </w:p>
    <w:p w:rsidR="00D41C79" w:rsidRPr="001B6FBD" w:rsidRDefault="00D41C79" w:rsidP="00D41C79">
      <w:pPr>
        <w:pStyle w:val="a3"/>
        <w:shd w:val="clear" w:color="auto" w:fill="FFFFFF"/>
        <w:spacing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F566C" w:rsidRPr="001B6F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FBD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9CF">
        <w:rPr>
          <w:rFonts w:ascii="Times New Roman" w:eastAsia="Times New Roman" w:hAnsi="Times New Roman" w:cs="Times New Roman"/>
          <w:sz w:val="28"/>
          <w:szCs w:val="28"/>
        </w:rPr>
        <w:t>Калуській ЦРЛ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 відкрито реабілітаційне відділення для військових, в якому розташовано 35 ліжко-місць для стаціонарного  лікування військових та 20</w:t>
      </w:r>
      <w:r w:rsidR="00FC59CF">
        <w:rPr>
          <w:rFonts w:ascii="Times New Roman" w:eastAsia="Times New Roman" w:hAnsi="Times New Roman" w:cs="Times New Roman"/>
          <w:sz w:val="28"/>
          <w:szCs w:val="28"/>
        </w:rPr>
        <w:t xml:space="preserve"> хворих приймають амбулаторно. 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У відділені </w:t>
      </w:r>
      <w:r w:rsidR="00FC59CF" w:rsidRPr="001B6FBD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успішно відновлюють утрачені навики після травм і поранень. </w:t>
      </w:r>
      <w:r w:rsidR="00FC59CF">
        <w:rPr>
          <w:rFonts w:ascii="Times New Roman" w:eastAsia="Times New Roman" w:hAnsi="Times New Roman" w:cs="Times New Roman"/>
          <w:sz w:val="28"/>
          <w:szCs w:val="28"/>
        </w:rPr>
        <w:t>Тут є</w:t>
      </w:r>
      <w:r w:rsidRPr="001B6FBD">
        <w:rPr>
          <w:rFonts w:ascii="Times New Roman" w:eastAsia="Times New Roman" w:hAnsi="Times New Roman" w:cs="Times New Roman"/>
          <w:sz w:val="28"/>
          <w:szCs w:val="28"/>
        </w:rPr>
        <w:t xml:space="preserve"> найрізноманітніше обладнання: від тренажерів, які допомагають відновити координацію і ходу – до звичайної кухні, де людина може відновити навики самообслуговування. Працюють п’ять залів фізичної реабілітації, зали </w:t>
      </w:r>
      <w:proofErr w:type="spellStart"/>
      <w:r w:rsidRPr="001B6FBD">
        <w:rPr>
          <w:rFonts w:ascii="Times New Roman" w:eastAsia="Times New Roman" w:hAnsi="Times New Roman" w:cs="Times New Roman"/>
          <w:sz w:val="28"/>
          <w:szCs w:val="28"/>
        </w:rPr>
        <w:t>ерготерапії</w:t>
      </w:r>
      <w:proofErr w:type="spellEnd"/>
      <w:r w:rsidRPr="001B6FBD">
        <w:rPr>
          <w:rFonts w:ascii="Times New Roman" w:eastAsia="Times New Roman" w:hAnsi="Times New Roman" w:cs="Times New Roman"/>
          <w:sz w:val="28"/>
          <w:szCs w:val="28"/>
        </w:rPr>
        <w:t>, психологічної допомоги, терапії мови і мовлення, підбору адаптивних технологій. Під потреби маломобільних пацієнтів пристосовані палати і санвузли.</w:t>
      </w:r>
    </w:p>
    <w:p w:rsidR="00FC59CF" w:rsidRDefault="00FC59CF" w:rsidP="00F222DA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222DA" w:rsidRPr="001B6FBD" w:rsidRDefault="00F222DA" w:rsidP="00F222DA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Завдяки спільній участі управління економічного розвитку Калуської міської ради, представників громадських організацій міста у </w:t>
      </w:r>
      <w:proofErr w:type="spellStart"/>
      <w:r w:rsidRPr="001B6FBD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«Стійкі та інклюзивні громади в Україні», який реалізовує Міжнародна організація ІОМ  </w:t>
      </w:r>
      <w:proofErr w:type="spellStart"/>
      <w:r w:rsidRPr="001B6FBD">
        <w:rPr>
          <w:rFonts w:ascii="Times New Roman" w:hAnsi="Times New Roman" w:cs="Times New Roman"/>
          <w:sz w:val="28"/>
          <w:szCs w:val="28"/>
          <w:lang w:val="en-US"/>
        </w:rPr>
        <w:t>Ukraina</w:t>
      </w:r>
      <w:proofErr w:type="spellEnd"/>
      <w:r w:rsidRPr="001B6FBD">
        <w:rPr>
          <w:rFonts w:ascii="Times New Roman" w:hAnsi="Times New Roman" w:cs="Times New Roman"/>
          <w:sz w:val="28"/>
          <w:szCs w:val="28"/>
        </w:rPr>
        <w:t xml:space="preserve"> за підтримки Міністерства закордонних справ Японії, придбано для реабілітаційного центру для ветеранів війни «4.5.0 Прикарпаття» необхідне обладнання</w:t>
      </w:r>
      <w:r w:rsidR="00FC59CF">
        <w:rPr>
          <w:rFonts w:ascii="Times New Roman" w:hAnsi="Times New Roman" w:cs="Times New Roman"/>
          <w:sz w:val="28"/>
          <w:szCs w:val="28"/>
        </w:rPr>
        <w:t xml:space="preserve"> на суму 15,0 тис. євро. </w:t>
      </w:r>
    </w:p>
    <w:p w:rsidR="008F566C" w:rsidRPr="001B6FBD" w:rsidRDefault="008F566C" w:rsidP="00B77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A7" w:rsidRPr="001B6FBD" w:rsidRDefault="008F566C" w:rsidP="00B77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FBD">
        <w:rPr>
          <w:rFonts w:ascii="Times New Roman" w:hAnsi="Times New Roman" w:cs="Times New Roman"/>
          <w:sz w:val="28"/>
          <w:szCs w:val="28"/>
        </w:rPr>
        <w:t xml:space="preserve">   </w:t>
      </w:r>
      <w:r w:rsidR="009354B3">
        <w:rPr>
          <w:rFonts w:ascii="Times New Roman" w:hAnsi="Times New Roman" w:cs="Times New Roman"/>
          <w:sz w:val="28"/>
          <w:szCs w:val="28"/>
        </w:rPr>
        <w:t xml:space="preserve">9. </w:t>
      </w:r>
      <w:r w:rsidRPr="001B6FBD">
        <w:rPr>
          <w:rFonts w:ascii="Times New Roman" w:hAnsi="Times New Roman" w:cs="Times New Roman"/>
          <w:sz w:val="28"/>
          <w:szCs w:val="28"/>
        </w:rPr>
        <w:t xml:space="preserve">  </w:t>
      </w:r>
      <w:r w:rsidRPr="009354B3">
        <w:rPr>
          <w:rFonts w:ascii="Times New Roman" w:hAnsi="Times New Roman"/>
          <w:b/>
          <w:i/>
          <w:sz w:val="28"/>
          <w:szCs w:val="28"/>
        </w:rPr>
        <w:t>Програмою</w:t>
      </w:r>
      <w:r w:rsidR="00B777A7" w:rsidRPr="009354B3">
        <w:rPr>
          <w:rFonts w:ascii="Times New Roman" w:hAnsi="Times New Roman"/>
          <w:b/>
          <w:i/>
          <w:sz w:val="28"/>
          <w:szCs w:val="28"/>
        </w:rPr>
        <w:t xml:space="preserve"> розвитку п</w:t>
      </w:r>
      <w:r w:rsidRPr="009354B3">
        <w:rPr>
          <w:rFonts w:ascii="Times New Roman" w:hAnsi="Times New Roman"/>
          <w:b/>
          <w:i/>
          <w:sz w:val="28"/>
          <w:szCs w:val="28"/>
        </w:rPr>
        <w:t>ідприємництва на 2023-2024 роки</w:t>
      </w:r>
      <w:r w:rsidRPr="001B6FBD">
        <w:rPr>
          <w:rFonts w:ascii="Times New Roman" w:hAnsi="Times New Roman"/>
          <w:sz w:val="28"/>
          <w:szCs w:val="28"/>
        </w:rPr>
        <w:t xml:space="preserve"> затверджено</w:t>
      </w:r>
      <w:r w:rsidR="00B777A7" w:rsidRPr="001B6FBD">
        <w:rPr>
          <w:rFonts w:ascii="Times New Roman" w:hAnsi="Times New Roman"/>
          <w:sz w:val="28"/>
          <w:szCs w:val="28"/>
        </w:rPr>
        <w:t xml:space="preserve"> заходи</w:t>
      </w:r>
      <w:r w:rsidR="009354B3">
        <w:rPr>
          <w:rFonts w:ascii="Times New Roman" w:hAnsi="Times New Roman"/>
          <w:sz w:val="28"/>
          <w:szCs w:val="28"/>
        </w:rPr>
        <w:t xml:space="preserve">, </w:t>
      </w:r>
      <w:r w:rsidR="00B777A7" w:rsidRPr="001B6FBD">
        <w:rPr>
          <w:rFonts w:ascii="Times New Roman" w:hAnsi="Times New Roman"/>
          <w:sz w:val="28"/>
          <w:szCs w:val="28"/>
        </w:rPr>
        <w:t>як</w:t>
      </w:r>
      <w:r w:rsidRPr="001B6FBD">
        <w:rPr>
          <w:rFonts w:ascii="Times New Roman" w:hAnsi="Times New Roman"/>
          <w:sz w:val="28"/>
          <w:szCs w:val="28"/>
        </w:rPr>
        <w:t>і</w:t>
      </w:r>
      <w:r w:rsidR="00B777A7" w:rsidRPr="001B6FBD">
        <w:rPr>
          <w:rFonts w:ascii="Times New Roman" w:hAnsi="Times New Roman"/>
          <w:sz w:val="28"/>
          <w:szCs w:val="28"/>
        </w:rPr>
        <w:t xml:space="preserve"> поширюються і на ветеранський бізнес. Основною метою Програми є створення належних умов для реалізації права громадян на підприємницьку діяльність, забезпечення зайнятості населення шляхом заохочення суб’єктів господарювання до розвитку їх діяльності, створення сприятливих умов для розвитку підприємництва.</w:t>
      </w:r>
    </w:p>
    <w:p w:rsidR="00B236D0" w:rsidRDefault="00B236D0" w:rsidP="00B77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BD">
        <w:rPr>
          <w:rFonts w:ascii="Times New Roman" w:hAnsi="Times New Roman"/>
          <w:sz w:val="28"/>
          <w:szCs w:val="28"/>
        </w:rPr>
        <w:t xml:space="preserve">  </w:t>
      </w:r>
      <w:r w:rsidR="008E52B1" w:rsidRPr="001B6FBD">
        <w:rPr>
          <w:rFonts w:ascii="Times New Roman" w:hAnsi="Times New Roman"/>
          <w:sz w:val="28"/>
          <w:szCs w:val="28"/>
        </w:rPr>
        <w:t xml:space="preserve">    </w:t>
      </w:r>
      <w:r w:rsidRPr="001B6FBD">
        <w:rPr>
          <w:rFonts w:ascii="Times New Roman" w:hAnsi="Times New Roman" w:cs="Times New Roman"/>
          <w:sz w:val="28"/>
          <w:szCs w:val="28"/>
        </w:rPr>
        <w:t>На сайті Калуської міської ради створено окрему рубрику «</w:t>
      </w:r>
      <w:r w:rsidR="00FC59CF">
        <w:rPr>
          <w:rFonts w:ascii="Times New Roman" w:hAnsi="Times New Roman" w:cs="Times New Roman"/>
          <w:sz w:val="28"/>
          <w:szCs w:val="28"/>
        </w:rPr>
        <w:t>Ветеранська політика</w:t>
      </w:r>
      <w:r w:rsidRPr="001B6FBD">
        <w:rPr>
          <w:rFonts w:ascii="Times New Roman" w:hAnsi="Times New Roman" w:cs="Times New Roman"/>
          <w:sz w:val="28"/>
          <w:szCs w:val="28"/>
        </w:rPr>
        <w:t>», в якій розміщуються всі матеріали про ветеранів та для ветеранів.</w:t>
      </w:r>
    </w:p>
    <w:p w:rsidR="002914BF" w:rsidRDefault="002914BF" w:rsidP="00B77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B77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CE0" w:rsidRPr="00B03CE0" w:rsidRDefault="00B03CE0" w:rsidP="00B03CE0">
      <w:pPr>
        <w:rPr>
          <w:rFonts w:ascii="Times New Roman" w:hAnsi="Times New Roman"/>
          <w:sz w:val="28"/>
          <w:szCs w:val="28"/>
        </w:rPr>
      </w:pPr>
    </w:p>
    <w:p w:rsidR="00B03CE0" w:rsidRDefault="00B03CE0" w:rsidP="00B03CE0">
      <w:pPr>
        <w:rPr>
          <w:rFonts w:ascii="Times New Roman" w:hAnsi="Times New Roman"/>
          <w:sz w:val="28"/>
          <w:szCs w:val="28"/>
        </w:rPr>
      </w:pPr>
    </w:p>
    <w:sectPr w:rsidR="00B03CE0" w:rsidSect="0043708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70C5"/>
    <w:multiLevelType w:val="hybridMultilevel"/>
    <w:tmpl w:val="8FB82512"/>
    <w:lvl w:ilvl="0" w:tplc="EA36BC3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1341A9"/>
    <w:multiLevelType w:val="hybridMultilevel"/>
    <w:tmpl w:val="4B5201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C569A"/>
    <w:multiLevelType w:val="hybridMultilevel"/>
    <w:tmpl w:val="F66045B6"/>
    <w:lvl w:ilvl="0" w:tplc="0422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26E1B36"/>
    <w:multiLevelType w:val="hybridMultilevel"/>
    <w:tmpl w:val="DFDA5E92"/>
    <w:lvl w:ilvl="0" w:tplc="00169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4F0E"/>
    <w:multiLevelType w:val="hybridMultilevel"/>
    <w:tmpl w:val="C1F2F75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77110F"/>
    <w:multiLevelType w:val="hybridMultilevel"/>
    <w:tmpl w:val="3A78692E"/>
    <w:lvl w:ilvl="0" w:tplc="42D09FE2">
      <w:start w:val="5"/>
      <w:numFmt w:val="decimal"/>
      <w:lvlText w:val="%1."/>
      <w:lvlJc w:val="left"/>
      <w:pPr>
        <w:ind w:left="510" w:hanging="360"/>
      </w:pPr>
      <w:rPr>
        <w:rFonts w:eastAsiaTheme="minorEastAsia" w:hint="default"/>
        <w:color w:val="0B2941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20417E5"/>
    <w:multiLevelType w:val="hybridMultilevel"/>
    <w:tmpl w:val="24C85E06"/>
    <w:lvl w:ilvl="0" w:tplc="380C7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C36CF7"/>
    <w:multiLevelType w:val="hybridMultilevel"/>
    <w:tmpl w:val="9176E636"/>
    <w:lvl w:ilvl="0" w:tplc="09E4C184">
      <w:numFmt w:val="bullet"/>
      <w:lvlText w:val="-"/>
      <w:lvlJc w:val="left"/>
      <w:pPr>
        <w:ind w:left="75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67A61DE8"/>
    <w:multiLevelType w:val="hybridMultilevel"/>
    <w:tmpl w:val="F90E2C94"/>
    <w:lvl w:ilvl="0" w:tplc="90F8FD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C6510"/>
    <w:multiLevelType w:val="hybridMultilevel"/>
    <w:tmpl w:val="5F2696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48"/>
    <w:rsid w:val="00064149"/>
    <w:rsid w:val="000A393C"/>
    <w:rsid w:val="000B014A"/>
    <w:rsid w:val="00142B75"/>
    <w:rsid w:val="00180B8F"/>
    <w:rsid w:val="00190E5C"/>
    <w:rsid w:val="001B6FBD"/>
    <w:rsid w:val="001C5B93"/>
    <w:rsid w:val="001D40D8"/>
    <w:rsid w:val="001E1496"/>
    <w:rsid w:val="00201311"/>
    <w:rsid w:val="00215013"/>
    <w:rsid w:val="002914BF"/>
    <w:rsid w:val="00311871"/>
    <w:rsid w:val="0035013A"/>
    <w:rsid w:val="0035747D"/>
    <w:rsid w:val="0037328D"/>
    <w:rsid w:val="00397907"/>
    <w:rsid w:val="003C05A6"/>
    <w:rsid w:val="003F2AC7"/>
    <w:rsid w:val="00403D01"/>
    <w:rsid w:val="004306CA"/>
    <w:rsid w:val="00437081"/>
    <w:rsid w:val="004560B9"/>
    <w:rsid w:val="0047753D"/>
    <w:rsid w:val="00510547"/>
    <w:rsid w:val="00542DA5"/>
    <w:rsid w:val="005527CB"/>
    <w:rsid w:val="005A34CC"/>
    <w:rsid w:val="005D64ED"/>
    <w:rsid w:val="006349A4"/>
    <w:rsid w:val="006749FE"/>
    <w:rsid w:val="006A3A2E"/>
    <w:rsid w:val="00750636"/>
    <w:rsid w:val="007554FB"/>
    <w:rsid w:val="007B6CA3"/>
    <w:rsid w:val="008262F2"/>
    <w:rsid w:val="00864FFA"/>
    <w:rsid w:val="00897A4D"/>
    <w:rsid w:val="008E52B1"/>
    <w:rsid w:val="008F566C"/>
    <w:rsid w:val="009009D8"/>
    <w:rsid w:val="009354B3"/>
    <w:rsid w:val="009D574A"/>
    <w:rsid w:val="009E20F6"/>
    <w:rsid w:val="00A05813"/>
    <w:rsid w:val="00A33923"/>
    <w:rsid w:val="00A752B4"/>
    <w:rsid w:val="00A83F97"/>
    <w:rsid w:val="00AA2B4D"/>
    <w:rsid w:val="00AB6468"/>
    <w:rsid w:val="00AC6C06"/>
    <w:rsid w:val="00AD2DD6"/>
    <w:rsid w:val="00B03CE0"/>
    <w:rsid w:val="00B236D0"/>
    <w:rsid w:val="00B23FB4"/>
    <w:rsid w:val="00B61384"/>
    <w:rsid w:val="00B61A77"/>
    <w:rsid w:val="00B777A7"/>
    <w:rsid w:val="00B96A5F"/>
    <w:rsid w:val="00BB2062"/>
    <w:rsid w:val="00C25541"/>
    <w:rsid w:val="00C4573C"/>
    <w:rsid w:val="00C562F3"/>
    <w:rsid w:val="00C74946"/>
    <w:rsid w:val="00CB4DCE"/>
    <w:rsid w:val="00D20A24"/>
    <w:rsid w:val="00D41C79"/>
    <w:rsid w:val="00D96C3C"/>
    <w:rsid w:val="00DC7913"/>
    <w:rsid w:val="00E1527A"/>
    <w:rsid w:val="00E67DFE"/>
    <w:rsid w:val="00EC03F4"/>
    <w:rsid w:val="00ED3F48"/>
    <w:rsid w:val="00F222DA"/>
    <w:rsid w:val="00F44095"/>
    <w:rsid w:val="00F711BC"/>
    <w:rsid w:val="00F87090"/>
    <w:rsid w:val="00F904DF"/>
    <w:rsid w:val="00F941DD"/>
    <w:rsid w:val="00FC59CF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B2AE9-8788-47D5-A97F-A438AE39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62"/>
    <w:pPr>
      <w:ind w:left="720"/>
      <w:contextualSpacing/>
    </w:pPr>
  </w:style>
  <w:style w:type="paragraph" w:styleId="a4">
    <w:name w:val="No Spacing"/>
    <w:uiPriority w:val="1"/>
    <w:qFormat/>
    <w:rsid w:val="00437081"/>
    <w:pPr>
      <w:spacing w:after="0" w:line="240" w:lineRule="auto"/>
    </w:pPr>
    <w:rPr>
      <w:rFonts w:eastAsiaTheme="minorHAnsi"/>
      <w:lang w:val="ru-RU" w:eastAsia="en-US"/>
    </w:rPr>
  </w:style>
  <w:style w:type="character" w:styleId="a5">
    <w:name w:val="Strong"/>
    <w:basedOn w:val="a0"/>
    <w:uiPriority w:val="22"/>
    <w:qFormat/>
    <w:rsid w:val="00864FFA"/>
    <w:rPr>
      <w:b/>
      <w:bCs/>
    </w:rPr>
  </w:style>
  <w:style w:type="paragraph" w:customStyle="1" w:styleId="1">
    <w:name w:val="Без интервала1"/>
    <w:rsid w:val="0037328D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A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ubtle Emphasis"/>
    <w:basedOn w:val="a0"/>
    <w:uiPriority w:val="19"/>
    <w:qFormat/>
    <w:rsid w:val="002150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A170-3563-48E7-965E-DAB7E73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9690</Words>
  <Characters>5524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</cp:revision>
  <cp:lastPrinted>2024-11-15T13:36:00Z</cp:lastPrinted>
  <dcterms:created xsi:type="dcterms:W3CDTF">2025-08-25T11:12:00Z</dcterms:created>
  <dcterms:modified xsi:type="dcterms:W3CDTF">2025-08-25T11:12:00Z</dcterms:modified>
</cp:coreProperties>
</file>